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386" w:rsidRDefault="005B0B6E" w:rsidP="008308E8">
      <w:pPr>
        <w:pStyle w:val="ConsPlusNormal"/>
        <w:widowControl/>
        <w:spacing w:line="276" w:lineRule="auto"/>
        <w:ind w:firstLine="540"/>
        <w:jc w:val="right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5B0B6E">
        <w:rPr>
          <w:noProof/>
          <w:sz w:val="28"/>
          <w:szCs w:val="28"/>
        </w:rPr>
        <w:pict>
          <v:rect id="Rectangle 1" o:spid="_x0000_s1026" style="position:absolute;left:0;text-align:left;margin-left:225pt;margin-top:-26.85pt;width:18pt;height:27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" stroked="f" strokecolor="#4579b8">
            <v:shadow color="black" opacity="22936f" origin=",.5" offset="0,.63889mm"/>
          </v:rect>
        </w:pict>
      </w:r>
      <w:r w:rsidR="004C6386" w:rsidRPr="00A9732E">
        <w:rPr>
          <w:rFonts w:ascii="Times New Roman" w:hAnsi="Times New Roman" w:cs="Times New Roman"/>
          <w:b/>
          <w:bCs/>
          <w:sz w:val="28"/>
          <w:szCs w:val="28"/>
        </w:rPr>
        <w:t>Проект</w:t>
      </w:r>
      <w:bookmarkStart w:id="0" w:name="sub_21031"/>
      <w:bookmarkStart w:id="1" w:name="sub_3000"/>
    </w:p>
    <w:p w:rsidR="009D31CD" w:rsidRPr="00A9732E" w:rsidRDefault="009D31CD" w:rsidP="008308E8">
      <w:pPr>
        <w:pStyle w:val="ConsPlusNormal"/>
        <w:widowControl/>
        <w:spacing w:line="276" w:lineRule="auto"/>
        <w:ind w:firstLine="54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4C6386" w:rsidRPr="00A9732E" w:rsidRDefault="004C6386" w:rsidP="008308E8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9732E">
        <w:rPr>
          <w:rFonts w:ascii="Times New Roman" w:hAnsi="Times New Roman" w:cs="Times New Roman"/>
          <w:sz w:val="28"/>
          <w:szCs w:val="28"/>
        </w:rPr>
        <w:t xml:space="preserve">ПРАВИТЕЛЬСТВО </w:t>
      </w:r>
    </w:p>
    <w:p w:rsidR="004C6386" w:rsidRPr="00A9732E" w:rsidRDefault="004C6386" w:rsidP="008308E8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9732E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:rsidR="004C6386" w:rsidRPr="00A9732E" w:rsidRDefault="004C6386" w:rsidP="008308E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6386" w:rsidRPr="00A9732E" w:rsidRDefault="004C6386" w:rsidP="008308E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732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C6386" w:rsidRPr="00A9732E" w:rsidRDefault="004C6386" w:rsidP="008308E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6386" w:rsidRPr="00A9732E" w:rsidRDefault="004C6386" w:rsidP="008308E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9732E">
        <w:rPr>
          <w:rFonts w:ascii="Times New Roman" w:hAnsi="Times New Roman" w:cs="Times New Roman"/>
          <w:b w:val="0"/>
          <w:bCs w:val="0"/>
          <w:sz w:val="28"/>
          <w:szCs w:val="28"/>
        </w:rPr>
        <w:t>от_________________ №____</w:t>
      </w:r>
    </w:p>
    <w:p w:rsidR="004C6386" w:rsidRPr="00A9732E" w:rsidRDefault="0024325A" w:rsidP="008308E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9732E">
        <w:rPr>
          <w:rFonts w:ascii="Times New Roman" w:hAnsi="Times New Roman" w:cs="Times New Roman"/>
          <w:b w:val="0"/>
          <w:sz w:val="28"/>
          <w:szCs w:val="28"/>
        </w:rPr>
        <w:t>Ханты-Мансийск</w:t>
      </w:r>
    </w:p>
    <w:p w:rsidR="009972C4" w:rsidRDefault="009972C4" w:rsidP="008308E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754" w:rsidRPr="00A9732E" w:rsidRDefault="006D7754" w:rsidP="008308E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6386" w:rsidRPr="00A9732E" w:rsidRDefault="004C6386" w:rsidP="008308E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732E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6A004C">
        <w:rPr>
          <w:rFonts w:ascii="Times New Roman" w:hAnsi="Times New Roman" w:cs="Times New Roman"/>
          <w:sz w:val="28"/>
          <w:szCs w:val="28"/>
        </w:rPr>
        <w:t>я</w:t>
      </w:r>
      <w:r w:rsidRPr="00A9732E">
        <w:rPr>
          <w:rFonts w:ascii="Times New Roman" w:hAnsi="Times New Roman" w:cs="Times New Roman"/>
          <w:sz w:val="28"/>
          <w:szCs w:val="28"/>
        </w:rPr>
        <w:t xml:space="preserve"> в </w:t>
      </w:r>
      <w:r w:rsidR="00780996" w:rsidRPr="00A9732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11F19">
        <w:rPr>
          <w:rFonts w:ascii="Times New Roman" w:hAnsi="Times New Roman" w:cs="Times New Roman"/>
          <w:sz w:val="28"/>
          <w:szCs w:val="28"/>
        </w:rPr>
        <w:t xml:space="preserve">7 </w:t>
      </w:r>
      <w:r w:rsidR="00780996" w:rsidRPr="00A9732E">
        <w:rPr>
          <w:rFonts w:ascii="Times New Roman" w:hAnsi="Times New Roman" w:cs="Times New Roman"/>
          <w:sz w:val="28"/>
          <w:szCs w:val="28"/>
        </w:rPr>
        <w:t xml:space="preserve">к </w:t>
      </w:r>
      <w:r w:rsidRPr="00A9732E">
        <w:rPr>
          <w:rFonts w:ascii="Times New Roman" w:hAnsi="Times New Roman" w:cs="Times New Roman"/>
          <w:sz w:val="28"/>
          <w:szCs w:val="28"/>
        </w:rPr>
        <w:t>постановлени</w:t>
      </w:r>
      <w:r w:rsidR="00780996" w:rsidRPr="00A9732E">
        <w:rPr>
          <w:rFonts w:ascii="Times New Roman" w:hAnsi="Times New Roman" w:cs="Times New Roman"/>
          <w:sz w:val="28"/>
          <w:szCs w:val="28"/>
        </w:rPr>
        <w:t>ю</w:t>
      </w:r>
      <w:r w:rsidRPr="00A9732E">
        <w:rPr>
          <w:rFonts w:ascii="Times New Roman" w:hAnsi="Times New Roman" w:cs="Times New Roman"/>
          <w:sz w:val="28"/>
          <w:szCs w:val="28"/>
        </w:rPr>
        <w:t xml:space="preserve"> ПравительстваХанты-Мансийского автономного округа – Югры </w:t>
      </w:r>
      <w:r w:rsidR="00811F19" w:rsidRPr="00811F19">
        <w:rPr>
          <w:rFonts w:ascii="Times New Roman" w:hAnsi="Times New Roman" w:cs="Times New Roman"/>
          <w:sz w:val="28"/>
          <w:szCs w:val="28"/>
        </w:rPr>
        <w:t>от 19 июля 2002 года № 435-п «О создании резервов материальных ресурсов (запасов) Ханты-Мансийского автономного округа – Югры для ликвидации чрезвычайных ситуаций межмуниципального и регионального характера и в целях гражданской обороны»</w:t>
      </w:r>
    </w:p>
    <w:p w:rsidR="004C6386" w:rsidRDefault="004C6386" w:rsidP="008308E8">
      <w:pPr>
        <w:spacing w:line="276" w:lineRule="auto"/>
        <w:ind w:firstLine="709"/>
        <w:jc w:val="both"/>
        <w:rPr>
          <w:sz w:val="28"/>
          <w:szCs w:val="28"/>
        </w:rPr>
      </w:pPr>
    </w:p>
    <w:p w:rsidR="006D7754" w:rsidRPr="00A9732E" w:rsidRDefault="006D7754" w:rsidP="008308E8">
      <w:pPr>
        <w:spacing w:line="276" w:lineRule="auto"/>
        <w:ind w:firstLine="709"/>
        <w:jc w:val="both"/>
        <w:rPr>
          <w:sz w:val="28"/>
          <w:szCs w:val="28"/>
        </w:rPr>
      </w:pPr>
    </w:p>
    <w:bookmarkEnd w:id="0"/>
    <w:bookmarkEnd w:id="1"/>
    <w:p w:rsidR="004C6386" w:rsidRPr="00846C65" w:rsidRDefault="00811F19" w:rsidP="008308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</w:t>
      </w:r>
      <w:r w:rsidR="00C1670A" w:rsidRPr="00C1670A">
        <w:rPr>
          <w:sz w:val="28"/>
          <w:szCs w:val="28"/>
        </w:rPr>
        <w:t xml:space="preserve">соответствии с </w:t>
      </w:r>
      <w:r w:rsidR="00C1670A">
        <w:rPr>
          <w:sz w:val="28"/>
          <w:szCs w:val="28"/>
        </w:rPr>
        <w:t xml:space="preserve">постановлением Правительства Российской Федерации от 10 ноября 1996 года № 1340 «О порядке создания и использования резервов материальных ресурсов для ликвидации чрезвычайных ситуаций природного и техногенного характера» и в  </w:t>
      </w:r>
      <w:r>
        <w:rPr>
          <w:sz w:val="28"/>
          <w:szCs w:val="28"/>
        </w:rPr>
        <w:t xml:space="preserve">целях </w:t>
      </w:r>
      <w:r w:rsidR="00542081" w:rsidRPr="00846C65">
        <w:rPr>
          <w:sz w:val="28"/>
          <w:szCs w:val="28"/>
        </w:rPr>
        <w:t>обеспечения мобильности резерва (запаса)</w:t>
      </w:r>
      <w:r w:rsidRPr="00846C65">
        <w:rPr>
          <w:sz w:val="28"/>
          <w:szCs w:val="28"/>
        </w:rPr>
        <w:t xml:space="preserve"> материальных средств строительных материалов </w:t>
      </w:r>
      <w:r w:rsidR="00846C65" w:rsidRPr="00846C65">
        <w:rPr>
          <w:sz w:val="28"/>
          <w:szCs w:val="28"/>
        </w:rPr>
        <w:t xml:space="preserve">Ханты-Мансийского автономного округа – Югры </w:t>
      </w:r>
      <w:r w:rsidRPr="00846C65">
        <w:rPr>
          <w:sz w:val="28"/>
          <w:szCs w:val="28"/>
        </w:rPr>
        <w:t>для ликвидации чрезвычайных ситуаций межмуниципального и регионального характера природного и техногенного</w:t>
      </w:r>
      <w:r w:rsidR="008471EB" w:rsidRPr="00846C65">
        <w:rPr>
          <w:sz w:val="28"/>
          <w:szCs w:val="28"/>
        </w:rPr>
        <w:t xml:space="preserve"> характера</w:t>
      </w:r>
      <w:r w:rsidR="004C6386" w:rsidRPr="00846C65">
        <w:rPr>
          <w:sz w:val="28"/>
          <w:szCs w:val="28"/>
        </w:rPr>
        <w:t>Правительство Ханты-Мансийского автономного округа – Югры</w:t>
      </w:r>
      <w:r w:rsidR="004C6386" w:rsidRPr="00846C65">
        <w:rPr>
          <w:b/>
          <w:bCs/>
          <w:sz w:val="28"/>
          <w:szCs w:val="28"/>
        </w:rPr>
        <w:t>постановляет:</w:t>
      </w:r>
    </w:p>
    <w:p w:rsidR="004C6386" w:rsidRPr="00A9732E" w:rsidRDefault="004C6386" w:rsidP="008308E8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31C46" w:rsidRDefault="00542081" w:rsidP="006A004C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</w:t>
      </w:r>
      <w:r w:rsidRPr="00A9732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нести </w:t>
      </w:r>
      <w:r w:rsidR="004C6386" w:rsidRPr="00A9732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</w:t>
      </w:r>
      <w:r w:rsidR="00780996" w:rsidRPr="00A9732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приложение </w:t>
      </w:r>
      <w:r w:rsidR="00811F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7 </w:t>
      </w:r>
      <w:r w:rsidR="00780996" w:rsidRPr="00A9732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постановлению </w:t>
      </w:r>
      <w:r w:rsidR="004C6386" w:rsidRPr="00A9732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Правительства Ханты-Мансийского автономного округа – Югры </w:t>
      </w:r>
      <w:r w:rsidR="00811F19" w:rsidRPr="00811F19">
        <w:rPr>
          <w:rFonts w:ascii="Times New Roman" w:hAnsi="Times New Roman" w:cs="Times New Roman"/>
          <w:b w:val="0"/>
          <w:bCs w:val="0"/>
          <w:sz w:val="28"/>
          <w:szCs w:val="28"/>
        </w:rPr>
        <w:t>от 19 июля 2002 года № 435-п «О создании резервов материальных ресурсов (запасов) Ханты-Мансийского автономного округа – Югры для ликвидации чрезвычайных ситуаций межмуниципального и регионального характера и в целях гражданской обороны»</w:t>
      </w:r>
      <w:r w:rsidR="004C6386" w:rsidRPr="00A9732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изменени</w:t>
      </w:r>
      <w:r w:rsidR="006A00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е, </w:t>
      </w:r>
      <w:r w:rsidR="00811F19">
        <w:rPr>
          <w:rFonts w:ascii="Times New Roman" w:hAnsi="Times New Roman" w:cs="Times New Roman"/>
          <w:b w:val="0"/>
          <w:bCs w:val="0"/>
          <w:sz w:val="28"/>
          <w:szCs w:val="28"/>
        </w:rPr>
        <w:t>изложи</w:t>
      </w:r>
      <w:r w:rsidR="006A004C">
        <w:rPr>
          <w:rFonts w:ascii="Times New Roman" w:hAnsi="Times New Roman" w:cs="Times New Roman"/>
          <w:b w:val="0"/>
          <w:bCs w:val="0"/>
          <w:sz w:val="28"/>
          <w:szCs w:val="28"/>
        </w:rPr>
        <w:t>в его</w:t>
      </w:r>
      <w:r w:rsidR="00811F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следующей редакции:</w:t>
      </w:r>
    </w:p>
    <w:p w:rsidR="00811F19" w:rsidRDefault="00811F19" w:rsidP="00811F19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811F19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Pr="00811F19">
        <w:rPr>
          <w:rFonts w:ascii="Times New Roman" w:hAnsi="Times New Roman" w:cs="Times New Roman"/>
          <w:b w:val="0"/>
          <w:sz w:val="28"/>
          <w:szCs w:val="28"/>
        </w:rPr>
        <w:t>7</w:t>
      </w:r>
    </w:p>
    <w:p w:rsidR="00811F19" w:rsidRDefault="00811F19" w:rsidP="00811F19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11F19">
        <w:rPr>
          <w:rFonts w:ascii="Times New Roman" w:hAnsi="Times New Roman" w:cs="Times New Roman"/>
          <w:b w:val="0"/>
          <w:sz w:val="28"/>
          <w:szCs w:val="28"/>
        </w:rPr>
        <w:t>к постановлению</w:t>
      </w:r>
    </w:p>
    <w:p w:rsidR="00811F19" w:rsidRDefault="00811F19" w:rsidP="00811F19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11F19">
        <w:rPr>
          <w:rFonts w:ascii="Times New Roman" w:hAnsi="Times New Roman" w:cs="Times New Roman"/>
          <w:b w:val="0"/>
          <w:sz w:val="28"/>
          <w:szCs w:val="28"/>
        </w:rPr>
        <w:lastRenderedPageBreak/>
        <w:t>Правительства</w:t>
      </w:r>
    </w:p>
    <w:p w:rsidR="00811F19" w:rsidRDefault="00811F19" w:rsidP="00811F19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11F19">
        <w:rPr>
          <w:rFonts w:ascii="Times New Roman" w:hAnsi="Times New Roman" w:cs="Times New Roman"/>
          <w:b w:val="0"/>
          <w:sz w:val="28"/>
          <w:szCs w:val="28"/>
        </w:rPr>
        <w:t>Ханты-Мансийского</w:t>
      </w:r>
    </w:p>
    <w:p w:rsidR="00811F19" w:rsidRDefault="00811F19" w:rsidP="00811F19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11F19">
        <w:rPr>
          <w:rFonts w:ascii="Times New Roman" w:hAnsi="Times New Roman" w:cs="Times New Roman"/>
          <w:b w:val="0"/>
          <w:sz w:val="28"/>
          <w:szCs w:val="28"/>
        </w:rPr>
        <w:t>автономного округа – Югры</w:t>
      </w:r>
    </w:p>
    <w:p w:rsidR="00831C46" w:rsidRDefault="00811F19" w:rsidP="00811F19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11F19">
        <w:rPr>
          <w:rFonts w:ascii="Times New Roman" w:hAnsi="Times New Roman" w:cs="Times New Roman"/>
          <w:b w:val="0"/>
          <w:sz w:val="28"/>
          <w:szCs w:val="28"/>
        </w:rPr>
        <w:t>от 19 июля 2002 г</w:t>
      </w:r>
      <w:r w:rsidR="006A004C">
        <w:rPr>
          <w:rFonts w:ascii="Times New Roman" w:hAnsi="Times New Roman" w:cs="Times New Roman"/>
          <w:b w:val="0"/>
          <w:sz w:val="28"/>
          <w:szCs w:val="28"/>
        </w:rPr>
        <w:t>ода</w:t>
      </w:r>
      <w:r w:rsidRPr="00811F19">
        <w:rPr>
          <w:rFonts w:ascii="Times New Roman" w:hAnsi="Times New Roman" w:cs="Times New Roman"/>
          <w:b w:val="0"/>
          <w:sz w:val="28"/>
          <w:szCs w:val="28"/>
        </w:rPr>
        <w:t xml:space="preserve"> № 435-п</w:t>
      </w:r>
    </w:p>
    <w:p w:rsidR="00F873E9" w:rsidRPr="00811F19" w:rsidRDefault="00F873E9" w:rsidP="00811F19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31C46" w:rsidRPr="00DF5C9D" w:rsidRDefault="00831C46" w:rsidP="00DF5C9D">
      <w:pPr>
        <w:pStyle w:val="ConsPlusTitle"/>
        <w:widowControl/>
        <w:spacing w:line="276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5C9D">
        <w:rPr>
          <w:rFonts w:ascii="Times New Roman" w:hAnsi="Times New Roman" w:cs="Times New Roman"/>
          <w:b w:val="0"/>
          <w:sz w:val="28"/>
          <w:szCs w:val="28"/>
        </w:rPr>
        <w:t>Номенклатура</w:t>
      </w:r>
    </w:p>
    <w:p w:rsidR="00831C46" w:rsidRPr="00DF5C9D" w:rsidRDefault="00831C46" w:rsidP="00DF5C9D">
      <w:pPr>
        <w:pStyle w:val="ConsPlusTitle"/>
        <w:widowControl/>
        <w:spacing w:line="276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5C9D">
        <w:rPr>
          <w:rFonts w:ascii="Times New Roman" w:hAnsi="Times New Roman" w:cs="Times New Roman"/>
          <w:b w:val="0"/>
          <w:sz w:val="28"/>
          <w:szCs w:val="28"/>
        </w:rPr>
        <w:t>и объем резерва материальных ресурсов (запасов)</w:t>
      </w:r>
    </w:p>
    <w:p w:rsidR="00831C46" w:rsidRPr="00DF5C9D" w:rsidRDefault="00831C46" w:rsidP="00DF5C9D">
      <w:pPr>
        <w:pStyle w:val="ConsPlusTitle"/>
        <w:widowControl/>
        <w:spacing w:line="276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5C9D">
        <w:rPr>
          <w:rFonts w:ascii="Times New Roman" w:hAnsi="Times New Roman" w:cs="Times New Roman"/>
          <w:b w:val="0"/>
          <w:sz w:val="28"/>
          <w:szCs w:val="28"/>
        </w:rPr>
        <w:t>строительных материалов для ликвидации чрезвычайных ситуаций</w:t>
      </w:r>
    </w:p>
    <w:p w:rsidR="00831C46" w:rsidRPr="00DF5C9D" w:rsidRDefault="00831C46" w:rsidP="00DF5C9D">
      <w:pPr>
        <w:pStyle w:val="ConsPlusTitle"/>
        <w:widowControl/>
        <w:spacing w:line="276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5C9D">
        <w:rPr>
          <w:rFonts w:ascii="Times New Roman" w:hAnsi="Times New Roman" w:cs="Times New Roman"/>
          <w:b w:val="0"/>
          <w:sz w:val="28"/>
          <w:szCs w:val="28"/>
        </w:rPr>
        <w:t>межмуниципального и регионального характера</w:t>
      </w:r>
    </w:p>
    <w:p w:rsidR="00831C46" w:rsidRPr="00DF5C9D" w:rsidRDefault="00831C46" w:rsidP="00DF5C9D">
      <w:pPr>
        <w:pStyle w:val="ConsPlusTitle"/>
        <w:widowControl/>
        <w:spacing w:line="276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5C9D">
        <w:rPr>
          <w:rFonts w:ascii="Times New Roman" w:hAnsi="Times New Roman" w:cs="Times New Roman"/>
          <w:b w:val="0"/>
          <w:sz w:val="28"/>
          <w:szCs w:val="28"/>
        </w:rPr>
        <w:t>природного и техногенного характера</w:t>
      </w:r>
    </w:p>
    <w:p w:rsidR="00831C46" w:rsidRPr="00831C46" w:rsidRDefault="00831C46" w:rsidP="00831C46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6"/>
        <w:tblW w:w="9364" w:type="dxa"/>
        <w:jc w:val="center"/>
        <w:tblLook w:val="04A0"/>
      </w:tblPr>
      <w:tblGrid>
        <w:gridCol w:w="732"/>
        <w:gridCol w:w="4996"/>
        <w:gridCol w:w="1878"/>
        <w:gridCol w:w="1758"/>
      </w:tblGrid>
      <w:tr w:rsidR="00EB5AD9" w:rsidRPr="00EA5AF0" w:rsidTr="007E0F45">
        <w:trPr>
          <w:jc w:val="center"/>
        </w:trPr>
        <w:tc>
          <w:tcPr>
            <w:tcW w:w="742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№ п/п</w:t>
            </w:r>
          </w:p>
        </w:tc>
        <w:tc>
          <w:tcPr>
            <w:tcW w:w="5171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материальных средств</w:t>
            </w:r>
          </w:p>
        </w:tc>
        <w:tc>
          <w:tcPr>
            <w:tcW w:w="1675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Един.измерения</w:t>
            </w:r>
          </w:p>
        </w:tc>
        <w:tc>
          <w:tcPr>
            <w:tcW w:w="1776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</w:t>
            </w:r>
          </w:p>
        </w:tc>
      </w:tr>
      <w:tr w:rsidR="00EB5AD9" w:rsidRPr="00EA5AF0" w:rsidDel="00542081" w:rsidTr="007E0F45">
        <w:trPr>
          <w:jc w:val="center"/>
        </w:trPr>
        <w:tc>
          <w:tcPr>
            <w:tcW w:w="742" w:type="dxa"/>
          </w:tcPr>
          <w:p w:rsidR="00EB5AD9" w:rsidRPr="00EA5AF0" w:rsidDel="00542081" w:rsidRDefault="00EB5AD9" w:rsidP="007E0F45">
            <w:pPr>
              <w:pStyle w:val="ConsPlusTitle"/>
              <w:widowControl/>
              <w:spacing w:line="276" w:lineRule="auto"/>
              <w:ind w:firstLine="6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171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Пиломатериал</w:t>
            </w:r>
          </w:p>
          <w:p w:rsidR="00EB5AD9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еобрезной</w:t>
            </w:r>
          </w:p>
          <w:p w:rsidR="00EB5AD9" w:rsidRPr="00EA5AF0" w:rsidDel="00542081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обрезной</w:t>
            </w:r>
          </w:p>
        </w:tc>
        <w:tc>
          <w:tcPr>
            <w:tcW w:w="1675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м3</w:t>
            </w:r>
          </w:p>
          <w:p w:rsidR="00EB5AD9" w:rsidRPr="00EA5AF0" w:rsidDel="00542081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м3</w:t>
            </w:r>
          </w:p>
        </w:tc>
        <w:tc>
          <w:tcPr>
            <w:tcW w:w="1776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  <w:p w:rsidR="00EB5AD9" w:rsidRPr="00EA5AF0" w:rsidDel="00542081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  <w:tr w:rsidR="00EB5AD9" w:rsidRPr="00EA5AF0" w:rsidDel="00542081" w:rsidTr="007E0F45">
        <w:trPr>
          <w:jc w:val="center"/>
        </w:trPr>
        <w:tc>
          <w:tcPr>
            <w:tcW w:w="742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ind w:firstLine="6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5171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Стекло оконное, 3 мм</w:t>
            </w:r>
          </w:p>
        </w:tc>
        <w:tc>
          <w:tcPr>
            <w:tcW w:w="1675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м2</w:t>
            </w:r>
          </w:p>
        </w:tc>
        <w:tc>
          <w:tcPr>
            <w:tcW w:w="1776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400</w:t>
            </w:r>
          </w:p>
        </w:tc>
      </w:tr>
      <w:tr w:rsidR="00EB5AD9" w:rsidRPr="00EA5AF0" w:rsidDel="00542081" w:rsidTr="007E0F45">
        <w:trPr>
          <w:jc w:val="center"/>
        </w:trPr>
        <w:tc>
          <w:tcPr>
            <w:tcW w:w="742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ind w:firstLine="6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5171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Гвозди (разные)</w:t>
            </w:r>
          </w:p>
        </w:tc>
        <w:tc>
          <w:tcPr>
            <w:tcW w:w="1675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</w:p>
        </w:tc>
        <w:tc>
          <w:tcPr>
            <w:tcW w:w="1776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EB5AD9" w:rsidRPr="00EA5AF0" w:rsidDel="00542081" w:rsidTr="007E0F45">
        <w:trPr>
          <w:jc w:val="center"/>
        </w:trPr>
        <w:tc>
          <w:tcPr>
            <w:tcW w:w="742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ind w:firstLine="6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5171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Профнастил оцинкованный</w:t>
            </w:r>
          </w:p>
        </w:tc>
        <w:tc>
          <w:tcPr>
            <w:tcW w:w="1675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</w:p>
        </w:tc>
        <w:tc>
          <w:tcPr>
            <w:tcW w:w="1776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EB5AD9" w:rsidRPr="00EA5AF0" w:rsidDel="00542081" w:rsidTr="007E0F45">
        <w:trPr>
          <w:jc w:val="center"/>
        </w:trPr>
        <w:tc>
          <w:tcPr>
            <w:tcW w:w="742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ind w:firstLine="6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5171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Рубероид</w:t>
            </w:r>
          </w:p>
        </w:tc>
        <w:tc>
          <w:tcPr>
            <w:tcW w:w="1675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м2</w:t>
            </w:r>
          </w:p>
        </w:tc>
        <w:tc>
          <w:tcPr>
            <w:tcW w:w="1776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3000</w:t>
            </w:r>
          </w:p>
        </w:tc>
      </w:tr>
      <w:tr w:rsidR="00EB5AD9" w:rsidRPr="00EA5AF0" w:rsidDel="00542081" w:rsidTr="007E0F45">
        <w:trPr>
          <w:jc w:val="center"/>
        </w:trPr>
        <w:tc>
          <w:tcPr>
            <w:tcW w:w="742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ind w:firstLine="6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5171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Утеплитель базальтовый</w:t>
            </w:r>
          </w:p>
        </w:tc>
        <w:tc>
          <w:tcPr>
            <w:tcW w:w="1675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м3</w:t>
            </w:r>
          </w:p>
        </w:tc>
        <w:tc>
          <w:tcPr>
            <w:tcW w:w="1776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EB5AD9" w:rsidRPr="00EA5AF0" w:rsidDel="00542081" w:rsidTr="007E0F45">
        <w:trPr>
          <w:jc w:val="center"/>
        </w:trPr>
        <w:tc>
          <w:tcPr>
            <w:tcW w:w="742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ind w:firstLine="6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5171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Цемент</w:t>
            </w:r>
          </w:p>
        </w:tc>
        <w:tc>
          <w:tcPr>
            <w:tcW w:w="1675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</w:p>
        </w:tc>
        <w:tc>
          <w:tcPr>
            <w:tcW w:w="1776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EB5AD9" w:rsidRPr="00EA5AF0" w:rsidDel="00542081" w:rsidTr="007E0F45">
        <w:trPr>
          <w:jc w:val="center"/>
        </w:trPr>
        <w:tc>
          <w:tcPr>
            <w:tcW w:w="742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ind w:firstLine="6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5171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Кирпич красный М-125</w:t>
            </w:r>
          </w:p>
        </w:tc>
        <w:tc>
          <w:tcPr>
            <w:tcW w:w="1675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тыс.шт.</w:t>
            </w:r>
          </w:p>
        </w:tc>
        <w:tc>
          <w:tcPr>
            <w:tcW w:w="1776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</w:tr>
      <w:tr w:rsidR="00EB5AD9" w:rsidRPr="00EA5AF0" w:rsidDel="00542081" w:rsidTr="007E0F45">
        <w:trPr>
          <w:jc w:val="center"/>
        </w:trPr>
        <w:tc>
          <w:tcPr>
            <w:tcW w:w="742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ind w:firstLine="6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5171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Арматура (разная)</w:t>
            </w:r>
          </w:p>
        </w:tc>
        <w:tc>
          <w:tcPr>
            <w:tcW w:w="1675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</w:p>
        </w:tc>
        <w:tc>
          <w:tcPr>
            <w:tcW w:w="1776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</w:tr>
      <w:tr w:rsidR="00EB5AD9" w:rsidRPr="00EA5AF0" w:rsidDel="00542081" w:rsidTr="007E0F45">
        <w:trPr>
          <w:jc w:val="center"/>
        </w:trPr>
        <w:tc>
          <w:tcPr>
            <w:tcW w:w="742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ind w:firstLine="6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5171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Проволока крепежная, 6 мм</w:t>
            </w:r>
          </w:p>
        </w:tc>
        <w:tc>
          <w:tcPr>
            <w:tcW w:w="1675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</w:p>
        </w:tc>
        <w:tc>
          <w:tcPr>
            <w:tcW w:w="1776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EB5AD9" w:rsidRPr="00EA5AF0" w:rsidDel="00542081" w:rsidTr="007E0F45">
        <w:trPr>
          <w:jc w:val="center"/>
        </w:trPr>
        <w:tc>
          <w:tcPr>
            <w:tcW w:w="742" w:type="dxa"/>
          </w:tcPr>
          <w:p w:rsidR="00EB5AD9" w:rsidRPr="00E74121" w:rsidRDefault="00EB5AD9" w:rsidP="007E0F45">
            <w:pPr>
              <w:pStyle w:val="ConsPlusTitle"/>
              <w:widowControl/>
              <w:spacing w:line="276" w:lineRule="auto"/>
              <w:ind w:firstLine="6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5171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Уголок (разный)</w:t>
            </w:r>
          </w:p>
        </w:tc>
        <w:tc>
          <w:tcPr>
            <w:tcW w:w="1675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</w:p>
        </w:tc>
        <w:tc>
          <w:tcPr>
            <w:tcW w:w="1776" w:type="dxa"/>
          </w:tcPr>
          <w:p w:rsidR="00EB5AD9" w:rsidRPr="00EA5AF0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5AF0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</w:tr>
      <w:tr w:rsidR="00EB5AD9" w:rsidRPr="00831C46" w:rsidTr="007E0F45">
        <w:trPr>
          <w:jc w:val="center"/>
        </w:trPr>
        <w:tc>
          <w:tcPr>
            <w:tcW w:w="742" w:type="dxa"/>
          </w:tcPr>
          <w:p w:rsidR="00EB5AD9" w:rsidRDefault="00EB5AD9" w:rsidP="007E0F45">
            <w:pPr>
              <w:pStyle w:val="ConsPlusTitle"/>
              <w:widowControl/>
              <w:spacing w:line="276" w:lineRule="auto"/>
              <w:ind w:firstLine="6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5171" w:type="dxa"/>
          </w:tcPr>
          <w:p w:rsidR="00EB5AD9" w:rsidRPr="00E74121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4121">
              <w:rPr>
                <w:rFonts w:ascii="Times New Roman" w:hAnsi="Times New Roman" w:cs="Times New Roman"/>
                <w:b w:val="0"/>
                <w:sz w:val="24"/>
                <w:szCs w:val="24"/>
              </w:rPr>
              <w:t>Троса разные</w:t>
            </w:r>
          </w:p>
        </w:tc>
        <w:tc>
          <w:tcPr>
            <w:tcW w:w="1675" w:type="dxa"/>
          </w:tcPr>
          <w:p w:rsidR="00EB5AD9" w:rsidRPr="00E74121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4121"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</w:p>
        </w:tc>
        <w:tc>
          <w:tcPr>
            <w:tcW w:w="1776" w:type="dxa"/>
          </w:tcPr>
          <w:p w:rsidR="00EB5AD9" w:rsidRPr="00E74121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4121">
              <w:rPr>
                <w:rFonts w:ascii="Times New Roman" w:hAnsi="Times New Roman" w:cs="Times New Roman"/>
                <w:b w:val="0"/>
                <w:sz w:val="24"/>
                <w:szCs w:val="24"/>
              </w:rPr>
              <w:t>500</w:t>
            </w:r>
          </w:p>
        </w:tc>
      </w:tr>
      <w:tr w:rsidR="00EB5AD9" w:rsidRPr="00831C46" w:rsidTr="007E0F45">
        <w:trPr>
          <w:jc w:val="center"/>
        </w:trPr>
        <w:tc>
          <w:tcPr>
            <w:tcW w:w="742" w:type="dxa"/>
          </w:tcPr>
          <w:p w:rsidR="00EB5AD9" w:rsidRDefault="00EB5AD9" w:rsidP="007E0F45">
            <w:pPr>
              <w:pStyle w:val="ConsPlusTitle"/>
              <w:widowControl/>
              <w:spacing w:line="276" w:lineRule="auto"/>
              <w:ind w:firstLine="6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</w:p>
        </w:tc>
        <w:tc>
          <w:tcPr>
            <w:tcW w:w="5171" w:type="dxa"/>
          </w:tcPr>
          <w:p w:rsidR="00EB5AD9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Фанера</w:t>
            </w:r>
          </w:p>
        </w:tc>
        <w:tc>
          <w:tcPr>
            <w:tcW w:w="1675" w:type="dxa"/>
          </w:tcPr>
          <w:p w:rsidR="00EB5AD9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м2</w:t>
            </w:r>
          </w:p>
        </w:tc>
        <w:tc>
          <w:tcPr>
            <w:tcW w:w="1776" w:type="dxa"/>
          </w:tcPr>
          <w:p w:rsidR="00EB5AD9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1000</w:t>
            </w:r>
          </w:p>
        </w:tc>
      </w:tr>
      <w:tr w:rsidR="00EB5AD9" w:rsidRPr="00831C46" w:rsidTr="007E0F45">
        <w:trPr>
          <w:jc w:val="center"/>
        </w:trPr>
        <w:tc>
          <w:tcPr>
            <w:tcW w:w="742" w:type="dxa"/>
          </w:tcPr>
          <w:p w:rsidR="00EB5AD9" w:rsidRDefault="00EB5AD9" w:rsidP="007E0F45">
            <w:pPr>
              <w:pStyle w:val="ConsPlusTitle"/>
              <w:widowControl/>
              <w:spacing w:line="276" w:lineRule="auto"/>
              <w:ind w:firstLine="6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</w:p>
        </w:tc>
        <w:tc>
          <w:tcPr>
            <w:tcW w:w="5171" w:type="dxa"/>
          </w:tcPr>
          <w:p w:rsidR="00EB5AD9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Сетка рабица</w:t>
            </w:r>
          </w:p>
        </w:tc>
        <w:tc>
          <w:tcPr>
            <w:tcW w:w="1675" w:type="dxa"/>
          </w:tcPr>
          <w:p w:rsidR="00EB5AD9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м2</w:t>
            </w:r>
          </w:p>
        </w:tc>
        <w:tc>
          <w:tcPr>
            <w:tcW w:w="1776" w:type="dxa"/>
          </w:tcPr>
          <w:p w:rsidR="00EB5AD9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1000</w:t>
            </w:r>
          </w:p>
        </w:tc>
      </w:tr>
      <w:tr w:rsidR="00EB5AD9" w:rsidRPr="00831C46" w:rsidTr="007E0F45">
        <w:trPr>
          <w:jc w:val="center"/>
        </w:trPr>
        <w:tc>
          <w:tcPr>
            <w:tcW w:w="742" w:type="dxa"/>
          </w:tcPr>
          <w:p w:rsidR="00EB5AD9" w:rsidRDefault="00EB5AD9" w:rsidP="007E0F45">
            <w:pPr>
              <w:pStyle w:val="ConsPlusTitle"/>
              <w:widowControl/>
              <w:spacing w:line="276" w:lineRule="auto"/>
              <w:ind w:firstLine="6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5171" w:type="dxa"/>
          </w:tcPr>
          <w:p w:rsidR="00EB5AD9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Двери разные</w:t>
            </w:r>
          </w:p>
        </w:tc>
        <w:tc>
          <w:tcPr>
            <w:tcW w:w="1675" w:type="dxa"/>
          </w:tcPr>
          <w:p w:rsidR="00EB5AD9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шт.</w:t>
            </w:r>
          </w:p>
        </w:tc>
        <w:tc>
          <w:tcPr>
            <w:tcW w:w="1776" w:type="dxa"/>
          </w:tcPr>
          <w:p w:rsidR="00EB5AD9" w:rsidRDefault="00EB5AD9" w:rsidP="007E0F45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</w:p>
        </w:tc>
      </w:tr>
    </w:tbl>
    <w:p w:rsidR="009F445B" w:rsidRDefault="00DF5C9D" w:rsidP="00DF5C9D">
      <w:pPr>
        <w:pStyle w:val="ConsPlusTitle"/>
        <w:widowControl/>
        <w:spacing w:line="276" w:lineRule="auto"/>
        <w:ind w:firstLine="709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».</w:t>
      </w:r>
    </w:p>
    <w:p w:rsidR="003B25A5" w:rsidRDefault="003B25A5" w:rsidP="003B25A5">
      <w:pPr>
        <w:autoSpaceDE w:val="0"/>
        <w:autoSpaceDN w:val="0"/>
        <w:adjustRightInd w:val="0"/>
        <w:ind w:firstLine="709"/>
        <w:jc w:val="right"/>
        <w:rPr>
          <w:sz w:val="20"/>
          <w:szCs w:val="20"/>
        </w:rPr>
      </w:pPr>
    </w:p>
    <w:p w:rsidR="00297AF6" w:rsidRDefault="00297AF6" w:rsidP="00297AF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297AF6" w:rsidRPr="00A9732E" w:rsidRDefault="00297AF6" w:rsidP="00297AF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732E">
        <w:rPr>
          <w:sz w:val="28"/>
          <w:szCs w:val="28"/>
        </w:rPr>
        <w:t xml:space="preserve">Губернатор </w:t>
      </w:r>
    </w:p>
    <w:p w:rsidR="00297AF6" w:rsidRPr="00A9732E" w:rsidRDefault="00297AF6" w:rsidP="00297AF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732E">
        <w:rPr>
          <w:sz w:val="28"/>
          <w:szCs w:val="28"/>
        </w:rPr>
        <w:t xml:space="preserve">Ханты-Мансийского </w:t>
      </w:r>
    </w:p>
    <w:p w:rsidR="00297AF6" w:rsidRPr="00A9732E" w:rsidRDefault="00297AF6" w:rsidP="00297AF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9732E">
        <w:rPr>
          <w:sz w:val="28"/>
          <w:szCs w:val="28"/>
        </w:rPr>
        <w:t>автономного округа – Югры</w:t>
      </w:r>
      <w:r w:rsidRPr="00A9732E">
        <w:rPr>
          <w:sz w:val="28"/>
          <w:szCs w:val="28"/>
        </w:rPr>
        <w:tab/>
      </w:r>
      <w:r w:rsidRPr="00A9732E">
        <w:rPr>
          <w:sz w:val="28"/>
          <w:szCs w:val="28"/>
        </w:rPr>
        <w:tab/>
      </w:r>
      <w:r w:rsidRPr="00A9732E">
        <w:rPr>
          <w:sz w:val="28"/>
          <w:szCs w:val="28"/>
        </w:rPr>
        <w:tab/>
      </w:r>
      <w:r w:rsidRPr="00A9732E">
        <w:rPr>
          <w:sz w:val="28"/>
          <w:szCs w:val="28"/>
        </w:rPr>
        <w:tab/>
      </w:r>
      <w:r w:rsidR="00DB5CD2">
        <w:rPr>
          <w:sz w:val="28"/>
          <w:szCs w:val="28"/>
        </w:rPr>
        <w:tab/>
      </w:r>
      <w:r w:rsidR="00DB5CD2">
        <w:rPr>
          <w:sz w:val="28"/>
          <w:szCs w:val="28"/>
        </w:rPr>
        <w:tab/>
      </w:r>
      <w:r w:rsidRPr="00A9732E">
        <w:rPr>
          <w:sz w:val="28"/>
          <w:szCs w:val="28"/>
        </w:rPr>
        <w:t>Н.В. Комарова</w:t>
      </w:r>
    </w:p>
    <w:p w:rsidR="00340EF1" w:rsidRPr="00833A4C" w:rsidRDefault="00340EF1" w:rsidP="00833A4C">
      <w:pPr>
        <w:rPr>
          <w:sz w:val="22"/>
          <w:szCs w:val="22"/>
          <w:lang w:val="en-US"/>
        </w:rPr>
      </w:pPr>
    </w:p>
    <w:sectPr w:rsidR="00340EF1" w:rsidRPr="00833A4C" w:rsidSect="00DF3E69">
      <w:headerReference w:type="default" r:id="rId8"/>
      <w:footerReference w:type="default" r:id="rId9"/>
      <w:headerReference w:type="first" r:id="rId10"/>
      <w:pgSz w:w="11901" w:h="16840" w:code="9"/>
      <w:pgMar w:top="1134" w:right="1276" w:bottom="1418" w:left="1276" w:header="992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436" w:rsidRDefault="00D77436" w:rsidP="000C3B3F">
      <w:r>
        <w:separator/>
      </w:r>
    </w:p>
  </w:endnote>
  <w:endnote w:type="continuationSeparator" w:id="1">
    <w:p w:rsidR="00D77436" w:rsidRDefault="00D77436" w:rsidP="000C3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C46" w:rsidRDefault="00831C46">
    <w:pPr>
      <w:pStyle w:val="a4"/>
      <w:jc w:val="right"/>
    </w:pPr>
  </w:p>
  <w:p w:rsidR="00831C46" w:rsidRDefault="00831C4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436" w:rsidRDefault="00D77436" w:rsidP="000C3B3F">
      <w:r>
        <w:separator/>
      </w:r>
    </w:p>
  </w:footnote>
  <w:footnote w:type="continuationSeparator" w:id="1">
    <w:p w:rsidR="00D77436" w:rsidRDefault="00D77436" w:rsidP="000C3B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C46" w:rsidRDefault="005B0B6E" w:rsidP="00DC3590">
    <w:pPr>
      <w:pStyle w:val="a7"/>
      <w:jc w:val="center"/>
    </w:pPr>
    <w:r>
      <w:rPr>
        <w:rStyle w:val="ad"/>
      </w:rPr>
      <w:fldChar w:fldCharType="begin"/>
    </w:r>
    <w:r w:rsidR="00831C46">
      <w:rPr>
        <w:rStyle w:val="ad"/>
      </w:rPr>
      <w:instrText xml:space="preserve"> PAGE </w:instrText>
    </w:r>
    <w:r>
      <w:rPr>
        <w:rStyle w:val="ad"/>
      </w:rPr>
      <w:fldChar w:fldCharType="separate"/>
    </w:r>
    <w:r w:rsidR="00833A4C">
      <w:rPr>
        <w:rStyle w:val="ad"/>
        <w:noProof/>
      </w:rPr>
      <w:t>2</w:t>
    </w:r>
    <w:r>
      <w:rPr>
        <w:rStyle w:val="ad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C46" w:rsidRPr="000503AD" w:rsidRDefault="005B0B6E" w:rsidP="00DC3590">
    <w:pPr>
      <w:pStyle w:val="a7"/>
      <w:jc w:val="center"/>
      <w:rPr>
        <w:lang w:val="en-US"/>
      </w:rPr>
    </w:pPr>
    <w:r w:rsidRPr="000503AD">
      <w:rPr>
        <w:rStyle w:val="ad"/>
      </w:rPr>
      <w:fldChar w:fldCharType="begin"/>
    </w:r>
    <w:r w:rsidR="00831C46" w:rsidRPr="000503AD">
      <w:rPr>
        <w:rStyle w:val="ad"/>
      </w:rPr>
      <w:instrText xml:space="preserve"> PAGE </w:instrText>
    </w:r>
    <w:r w:rsidRPr="000503AD">
      <w:rPr>
        <w:rStyle w:val="ad"/>
      </w:rPr>
      <w:fldChar w:fldCharType="separate"/>
    </w:r>
    <w:r w:rsidR="00833A4C">
      <w:rPr>
        <w:rStyle w:val="ad"/>
        <w:noProof/>
      </w:rPr>
      <w:t>1</w:t>
    </w:r>
    <w:r w:rsidRPr="000503AD">
      <w:rPr>
        <w:rStyle w:val="ad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F220A6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2A400E9"/>
    <w:multiLevelType w:val="hybridMultilevel"/>
    <w:tmpl w:val="2DDA8AE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F78756E"/>
    <w:multiLevelType w:val="hybridMultilevel"/>
    <w:tmpl w:val="8E2A47C6"/>
    <w:lvl w:ilvl="0" w:tplc="3BCC8C0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35400377"/>
    <w:multiLevelType w:val="multilevel"/>
    <w:tmpl w:val="C3F8AC6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4">
    <w:nsid w:val="3D6E623D"/>
    <w:multiLevelType w:val="hybridMultilevel"/>
    <w:tmpl w:val="103A0090"/>
    <w:lvl w:ilvl="0" w:tplc="3BCC8C0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4BDD13EB"/>
    <w:multiLevelType w:val="hybridMultilevel"/>
    <w:tmpl w:val="C6683E9C"/>
    <w:lvl w:ilvl="0" w:tplc="3BCC8C0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EA42566"/>
    <w:multiLevelType w:val="multilevel"/>
    <w:tmpl w:val="E29E816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9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7">
    <w:nsid w:val="56787501"/>
    <w:multiLevelType w:val="hybridMultilevel"/>
    <w:tmpl w:val="D6700A06"/>
    <w:lvl w:ilvl="0" w:tplc="3BCC8C00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8">
    <w:nsid w:val="5A787B9C"/>
    <w:multiLevelType w:val="hybridMultilevel"/>
    <w:tmpl w:val="A300D162"/>
    <w:lvl w:ilvl="0" w:tplc="3BCC8C0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">
    <w:nsid w:val="6A34151A"/>
    <w:multiLevelType w:val="multilevel"/>
    <w:tmpl w:val="5D3C4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3.3.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3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ECD70A7"/>
    <w:multiLevelType w:val="hybridMultilevel"/>
    <w:tmpl w:val="E05CC77C"/>
    <w:lvl w:ilvl="0" w:tplc="E8CC6646">
      <w:start w:val="1"/>
      <w:numFmt w:val="decimal"/>
      <w:lvlText w:val="%1."/>
      <w:lvlJc w:val="left"/>
      <w:pPr>
        <w:ind w:left="1983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9BD1954"/>
    <w:multiLevelType w:val="hybridMultilevel"/>
    <w:tmpl w:val="E32C8CEC"/>
    <w:lvl w:ilvl="0" w:tplc="29E6A308">
      <w:start w:val="1"/>
      <w:numFmt w:val="bullet"/>
      <w:lvlText w:val="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11"/>
  </w:num>
  <w:num w:numId="9">
    <w:abstractNumId w:val="2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E01C8"/>
    <w:rsid w:val="00000D9A"/>
    <w:rsid w:val="00003884"/>
    <w:rsid w:val="00003A08"/>
    <w:rsid w:val="00003C07"/>
    <w:rsid w:val="000044F4"/>
    <w:rsid w:val="00011949"/>
    <w:rsid w:val="00013C8F"/>
    <w:rsid w:val="00015078"/>
    <w:rsid w:val="00017C42"/>
    <w:rsid w:val="00017E1F"/>
    <w:rsid w:val="00020C2E"/>
    <w:rsid w:val="00020E86"/>
    <w:rsid w:val="000252AB"/>
    <w:rsid w:val="000255AB"/>
    <w:rsid w:val="000345C9"/>
    <w:rsid w:val="00034712"/>
    <w:rsid w:val="00037CDA"/>
    <w:rsid w:val="0004029E"/>
    <w:rsid w:val="00042CF0"/>
    <w:rsid w:val="000503AD"/>
    <w:rsid w:val="00055AD2"/>
    <w:rsid w:val="000574B4"/>
    <w:rsid w:val="00057993"/>
    <w:rsid w:val="00057D9E"/>
    <w:rsid w:val="00061A84"/>
    <w:rsid w:val="00063C10"/>
    <w:rsid w:val="00063CAA"/>
    <w:rsid w:val="000704E6"/>
    <w:rsid w:val="00070BD0"/>
    <w:rsid w:val="0007271A"/>
    <w:rsid w:val="00072866"/>
    <w:rsid w:val="00072CDA"/>
    <w:rsid w:val="00074447"/>
    <w:rsid w:val="00074A6B"/>
    <w:rsid w:val="000750E2"/>
    <w:rsid w:val="00075453"/>
    <w:rsid w:val="000757F1"/>
    <w:rsid w:val="000774AF"/>
    <w:rsid w:val="0008106A"/>
    <w:rsid w:val="00083339"/>
    <w:rsid w:val="0008423F"/>
    <w:rsid w:val="00084D8E"/>
    <w:rsid w:val="000857FF"/>
    <w:rsid w:val="000870D8"/>
    <w:rsid w:val="000921A1"/>
    <w:rsid w:val="00092CA1"/>
    <w:rsid w:val="00093E39"/>
    <w:rsid w:val="00096805"/>
    <w:rsid w:val="00097925"/>
    <w:rsid w:val="00097E95"/>
    <w:rsid w:val="000A0C47"/>
    <w:rsid w:val="000A1631"/>
    <w:rsid w:val="000A1693"/>
    <w:rsid w:val="000A2144"/>
    <w:rsid w:val="000A2651"/>
    <w:rsid w:val="000A51AC"/>
    <w:rsid w:val="000A580B"/>
    <w:rsid w:val="000A5F66"/>
    <w:rsid w:val="000A6717"/>
    <w:rsid w:val="000B006B"/>
    <w:rsid w:val="000B1CD5"/>
    <w:rsid w:val="000B3A6B"/>
    <w:rsid w:val="000B50E5"/>
    <w:rsid w:val="000C234F"/>
    <w:rsid w:val="000C3B3F"/>
    <w:rsid w:val="000C3B74"/>
    <w:rsid w:val="000D08DC"/>
    <w:rsid w:val="000D2DD6"/>
    <w:rsid w:val="000D2DD7"/>
    <w:rsid w:val="000D753A"/>
    <w:rsid w:val="000E0A15"/>
    <w:rsid w:val="000E2C4F"/>
    <w:rsid w:val="000E5543"/>
    <w:rsid w:val="000E5E34"/>
    <w:rsid w:val="000F0351"/>
    <w:rsid w:val="000F3882"/>
    <w:rsid w:val="000F6141"/>
    <w:rsid w:val="001000A5"/>
    <w:rsid w:val="001007EC"/>
    <w:rsid w:val="00102B90"/>
    <w:rsid w:val="001034A9"/>
    <w:rsid w:val="00104992"/>
    <w:rsid w:val="00104DA0"/>
    <w:rsid w:val="00104F11"/>
    <w:rsid w:val="00105D21"/>
    <w:rsid w:val="00105D75"/>
    <w:rsid w:val="00107058"/>
    <w:rsid w:val="0010762C"/>
    <w:rsid w:val="00114826"/>
    <w:rsid w:val="00114D62"/>
    <w:rsid w:val="001165FD"/>
    <w:rsid w:val="00123851"/>
    <w:rsid w:val="0012647A"/>
    <w:rsid w:val="00131AF8"/>
    <w:rsid w:val="001347E8"/>
    <w:rsid w:val="001348D7"/>
    <w:rsid w:val="00140206"/>
    <w:rsid w:val="001414C4"/>
    <w:rsid w:val="00143B2E"/>
    <w:rsid w:val="00144EBC"/>
    <w:rsid w:val="0015335C"/>
    <w:rsid w:val="001537B5"/>
    <w:rsid w:val="0015586C"/>
    <w:rsid w:val="001559EB"/>
    <w:rsid w:val="0015758E"/>
    <w:rsid w:val="001605E5"/>
    <w:rsid w:val="00164186"/>
    <w:rsid w:val="00164267"/>
    <w:rsid w:val="00165436"/>
    <w:rsid w:val="00165DBE"/>
    <w:rsid w:val="00167DDC"/>
    <w:rsid w:val="001721D3"/>
    <w:rsid w:val="00172B41"/>
    <w:rsid w:val="00172E7A"/>
    <w:rsid w:val="001745BC"/>
    <w:rsid w:val="00177F1E"/>
    <w:rsid w:val="00180193"/>
    <w:rsid w:val="00183D4C"/>
    <w:rsid w:val="00185E55"/>
    <w:rsid w:val="00186F26"/>
    <w:rsid w:val="00187E20"/>
    <w:rsid w:val="00190A21"/>
    <w:rsid w:val="00193089"/>
    <w:rsid w:val="0019376D"/>
    <w:rsid w:val="00194977"/>
    <w:rsid w:val="001A14EB"/>
    <w:rsid w:val="001A2F4E"/>
    <w:rsid w:val="001A3D87"/>
    <w:rsid w:val="001A536A"/>
    <w:rsid w:val="001A581A"/>
    <w:rsid w:val="001A60B4"/>
    <w:rsid w:val="001B1B36"/>
    <w:rsid w:val="001B2192"/>
    <w:rsid w:val="001B3626"/>
    <w:rsid w:val="001B3734"/>
    <w:rsid w:val="001B3754"/>
    <w:rsid w:val="001B6BA6"/>
    <w:rsid w:val="001C0795"/>
    <w:rsid w:val="001C0D3E"/>
    <w:rsid w:val="001C1802"/>
    <w:rsid w:val="001C5E28"/>
    <w:rsid w:val="001C770A"/>
    <w:rsid w:val="001D247F"/>
    <w:rsid w:val="001D29F6"/>
    <w:rsid w:val="001D430E"/>
    <w:rsid w:val="001E0F36"/>
    <w:rsid w:val="001E1EC1"/>
    <w:rsid w:val="001E1EE9"/>
    <w:rsid w:val="001E2B08"/>
    <w:rsid w:val="001E57BE"/>
    <w:rsid w:val="001E5BA6"/>
    <w:rsid w:val="001F1560"/>
    <w:rsid w:val="001F30AA"/>
    <w:rsid w:val="001F4225"/>
    <w:rsid w:val="001F50C8"/>
    <w:rsid w:val="001F6B1E"/>
    <w:rsid w:val="001F74E7"/>
    <w:rsid w:val="00200966"/>
    <w:rsid w:val="00201A85"/>
    <w:rsid w:val="00204018"/>
    <w:rsid w:val="00214D30"/>
    <w:rsid w:val="0021544E"/>
    <w:rsid w:val="00216E6C"/>
    <w:rsid w:val="00220485"/>
    <w:rsid w:val="002216CE"/>
    <w:rsid w:val="00222769"/>
    <w:rsid w:val="00223F3C"/>
    <w:rsid w:val="00224248"/>
    <w:rsid w:val="00225A3D"/>
    <w:rsid w:val="00226268"/>
    <w:rsid w:val="00226CBF"/>
    <w:rsid w:val="002326D3"/>
    <w:rsid w:val="0023475D"/>
    <w:rsid w:val="002348F5"/>
    <w:rsid w:val="00240300"/>
    <w:rsid w:val="00240B03"/>
    <w:rsid w:val="00242010"/>
    <w:rsid w:val="00242F23"/>
    <w:rsid w:val="0024325A"/>
    <w:rsid w:val="002446BA"/>
    <w:rsid w:val="002461BD"/>
    <w:rsid w:val="002463F4"/>
    <w:rsid w:val="00246D25"/>
    <w:rsid w:val="00247FD2"/>
    <w:rsid w:val="002553BA"/>
    <w:rsid w:val="00257050"/>
    <w:rsid w:val="00262BE0"/>
    <w:rsid w:val="002630D7"/>
    <w:rsid w:val="0026437A"/>
    <w:rsid w:val="0026471F"/>
    <w:rsid w:val="00265520"/>
    <w:rsid w:val="002666EC"/>
    <w:rsid w:val="00267EBE"/>
    <w:rsid w:val="00271875"/>
    <w:rsid w:val="00271BDF"/>
    <w:rsid w:val="00272B37"/>
    <w:rsid w:val="00275A9F"/>
    <w:rsid w:val="00280DD8"/>
    <w:rsid w:val="00281B84"/>
    <w:rsid w:val="00281CC8"/>
    <w:rsid w:val="002846DC"/>
    <w:rsid w:val="002853E6"/>
    <w:rsid w:val="00286C64"/>
    <w:rsid w:val="00286C98"/>
    <w:rsid w:val="00287230"/>
    <w:rsid w:val="00292475"/>
    <w:rsid w:val="0029297A"/>
    <w:rsid w:val="002931D1"/>
    <w:rsid w:val="00294B76"/>
    <w:rsid w:val="0029538C"/>
    <w:rsid w:val="002969B0"/>
    <w:rsid w:val="002971BD"/>
    <w:rsid w:val="00297975"/>
    <w:rsid w:val="00297AF6"/>
    <w:rsid w:val="002A317E"/>
    <w:rsid w:val="002A7215"/>
    <w:rsid w:val="002B0AA5"/>
    <w:rsid w:val="002B1D15"/>
    <w:rsid w:val="002B365E"/>
    <w:rsid w:val="002B57E8"/>
    <w:rsid w:val="002C31B1"/>
    <w:rsid w:val="002D1A3D"/>
    <w:rsid w:val="002D3A24"/>
    <w:rsid w:val="002D7F55"/>
    <w:rsid w:val="002E2FEF"/>
    <w:rsid w:val="002E38B9"/>
    <w:rsid w:val="002E58AF"/>
    <w:rsid w:val="002E6A26"/>
    <w:rsid w:val="002E6DCA"/>
    <w:rsid w:val="002F0511"/>
    <w:rsid w:val="002F3728"/>
    <w:rsid w:val="002F3DEF"/>
    <w:rsid w:val="002F459E"/>
    <w:rsid w:val="002F5727"/>
    <w:rsid w:val="0030021E"/>
    <w:rsid w:val="00302400"/>
    <w:rsid w:val="0030731C"/>
    <w:rsid w:val="00310253"/>
    <w:rsid w:val="00312180"/>
    <w:rsid w:val="00313250"/>
    <w:rsid w:val="00316631"/>
    <w:rsid w:val="00316C4B"/>
    <w:rsid w:val="00317303"/>
    <w:rsid w:val="00321043"/>
    <w:rsid w:val="0032206E"/>
    <w:rsid w:val="00326387"/>
    <w:rsid w:val="00326A89"/>
    <w:rsid w:val="00326EEF"/>
    <w:rsid w:val="003358E1"/>
    <w:rsid w:val="003372F7"/>
    <w:rsid w:val="00337775"/>
    <w:rsid w:val="00340EF1"/>
    <w:rsid w:val="00344336"/>
    <w:rsid w:val="00345054"/>
    <w:rsid w:val="003467C6"/>
    <w:rsid w:val="00350A3E"/>
    <w:rsid w:val="00351CE1"/>
    <w:rsid w:val="003537AB"/>
    <w:rsid w:val="00353FBE"/>
    <w:rsid w:val="0035512D"/>
    <w:rsid w:val="00355414"/>
    <w:rsid w:val="00357908"/>
    <w:rsid w:val="00357F49"/>
    <w:rsid w:val="00360442"/>
    <w:rsid w:val="00360585"/>
    <w:rsid w:val="00361B05"/>
    <w:rsid w:val="003641DB"/>
    <w:rsid w:val="00366246"/>
    <w:rsid w:val="00366585"/>
    <w:rsid w:val="003668AA"/>
    <w:rsid w:val="00366BC6"/>
    <w:rsid w:val="00372599"/>
    <w:rsid w:val="00373BA1"/>
    <w:rsid w:val="00374CF9"/>
    <w:rsid w:val="003753DE"/>
    <w:rsid w:val="00375CCF"/>
    <w:rsid w:val="00376C4E"/>
    <w:rsid w:val="00376FAF"/>
    <w:rsid w:val="00384DB9"/>
    <w:rsid w:val="00385584"/>
    <w:rsid w:val="0038728A"/>
    <w:rsid w:val="0038786A"/>
    <w:rsid w:val="0039090F"/>
    <w:rsid w:val="003911F9"/>
    <w:rsid w:val="003937D0"/>
    <w:rsid w:val="00394B2F"/>
    <w:rsid w:val="00395745"/>
    <w:rsid w:val="003971E2"/>
    <w:rsid w:val="003A0992"/>
    <w:rsid w:val="003A2A5F"/>
    <w:rsid w:val="003A35E0"/>
    <w:rsid w:val="003A39B8"/>
    <w:rsid w:val="003B0762"/>
    <w:rsid w:val="003B082F"/>
    <w:rsid w:val="003B25A5"/>
    <w:rsid w:val="003B4FF4"/>
    <w:rsid w:val="003B6A6D"/>
    <w:rsid w:val="003B73E9"/>
    <w:rsid w:val="003C3245"/>
    <w:rsid w:val="003C3384"/>
    <w:rsid w:val="003C7DCF"/>
    <w:rsid w:val="003D0FF8"/>
    <w:rsid w:val="003D172C"/>
    <w:rsid w:val="003D701D"/>
    <w:rsid w:val="003E64A5"/>
    <w:rsid w:val="003E74CF"/>
    <w:rsid w:val="003F0281"/>
    <w:rsid w:val="003F0292"/>
    <w:rsid w:val="003F2FEF"/>
    <w:rsid w:val="003F34D1"/>
    <w:rsid w:val="003F4751"/>
    <w:rsid w:val="003F59CA"/>
    <w:rsid w:val="003F5A09"/>
    <w:rsid w:val="003F7B30"/>
    <w:rsid w:val="00401CDA"/>
    <w:rsid w:val="0040349E"/>
    <w:rsid w:val="0040525D"/>
    <w:rsid w:val="00405B6D"/>
    <w:rsid w:val="00410290"/>
    <w:rsid w:val="00411C36"/>
    <w:rsid w:val="00413B37"/>
    <w:rsid w:val="004163BA"/>
    <w:rsid w:val="0042368A"/>
    <w:rsid w:val="00426507"/>
    <w:rsid w:val="00427883"/>
    <w:rsid w:val="00427E79"/>
    <w:rsid w:val="004302E3"/>
    <w:rsid w:val="00430D2B"/>
    <w:rsid w:val="004314B8"/>
    <w:rsid w:val="00431C99"/>
    <w:rsid w:val="00433AB7"/>
    <w:rsid w:val="00434924"/>
    <w:rsid w:val="00435DC2"/>
    <w:rsid w:val="004412A0"/>
    <w:rsid w:val="00441A41"/>
    <w:rsid w:val="00441B94"/>
    <w:rsid w:val="0044519A"/>
    <w:rsid w:val="00445CB4"/>
    <w:rsid w:val="004465B8"/>
    <w:rsid w:val="0044674F"/>
    <w:rsid w:val="004519C5"/>
    <w:rsid w:val="0045246B"/>
    <w:rsid w:val="00454C62"/>
    <w:rsid w:val="00455105"/>
    <w:rsid w:val="00456B46"/>
    <w:rsid w:val="004579AF"/>
    <w:rsid w:val="00462DD7"/>
    <w:rsid w:val="00462EFA"/>
    <w:rsid w:val="00464421"/>
    <w:rsid w:val="00464D4C"/>
    <w:rsid w:val="00470D9A"/>
    <w:rsid w:val="00474298"/>
    <w:rsid w:val="0047494F"/>
    <w:rsid w:val="00482D84"/>
    <w:rsid w:val="00483043"/>
    <w:rsid w:val="00483402"/>
    <w:rsid w:val="004841B3"/>
    <w:rsid w:val="004843A0"/>
    <w:rsid w:val="004851AD"/>
    <w:rsid w:val="004874A9"/>
    <w:rsid w:val="004A1175"/>
    <w:rsid w:val="004A12E2"/>
    <w:rsid w:val="004A76A7"/>
    <w:rsid w:val="004A7FD7"/>
    <w:rsid w:val="004B140B"/>
    <w:rsid w:val="004B14D0"/>
    <w:rsid w:val="004B46E7"/>
    <w:rsid w:val="004B75CF"/>
    <w:rsid w:val="004C0A19"/>
    <w:rsid w:val="004C0E2D"/>
    <w:rsid w:val="004C21A5"/>
    <w:rsid w:val="004C2510"/>
    <w:rsid w:val="004C2A80"/>
    <w:rsid w:val="004C5AD9"/>
    <w:rsid w:val="004C6386"/>
    <w:rsid w:val="004C6FAB"/>
    <w:rsid w:val="004C766B"/>
    <w:rsid w:val="004D02DE"/>
    <w:rsid w:val="004D20D7"/>
    <w:rsid w:val="004D3E81"/>
    <w:rsid w:val="004D4836"/>
    <w:rsid w:val="004D7CEF"/>
    <w:rsid w:val="004D7DAC"/>
    <w:rsid w:val="004E3B78"/>
    <w:rsid w:val="004E5425"/>
    <w:rsid w:val="004F1F65"/>
    <w:rsid w:val="004F67B4"/>
    <w:rsid w:val="004F6D7F"/>
    <w:rsid w:val="00500E3B"/>
    <w:rsid w:val="00502CA4"/>
    <w:rsid w:val="005033D4"/>
    <w:rsid w:val="00503C77"/>
    <w:rsid w:val="00504585"/>
    <w:rsid w:val="00504653"/>
    <w:rsid w:val="00504D2D"/>
    <w:rsid w:val="00505660"/>
    <w:rsid w:val="0050652E"/>
    <w:rsid w:val="0050788B"/>
    <w:rsid w:val="00511CFF"/>
    <w:rsid w:val="00512A8A"/>
    <w:rsid w:val="005140B5"/>
    <w:rsid w:val="005143E1"/>
    <w:rsid w:val="00514679"/>
    <w:rsid w:val="005148F8"/>
    <w:rsid w:val="005166EA"/>
    <w:rsid w:val="00517FC3"/>
    <w:rsid w:val="0052279B"/>
    <w:rsid w:val="00522C37"/>
    <w:rsid w:val="00524B4A"/>
    <w:rsid w:val="0052566F"/>
    <w:rsid w:val="00534E03"/>
    <w:rsid w:val="00536D98"/>
    <w:rsid w:val="00537685"/>
    <w:rsid w:val="0054036F"/>
    <w:rsid w:val="00540DDE"/>
    <w:rsid w:val="00542081"/>
    <w:rsid w:val="005423FB"/>
    <w:rsid w:val="0054298C"/>
    <w:rsid w:val="0054473D"/>
    <w:rsid w:val="00545693"/>
    <w:rsid w:val="0054597A"/>
    <w:rsid w:val="00546C03"/>
    <w:rsid w:val="00552570"/>
    <w:rsid w:val="00554C76"/>
    <w:rsid w:val="00556F24"/>
    <w:rsid w:val="00562016"/>
    <w:rsid w:val="00564FFD"/>
    <w:rsid w:val="0056640A"/>
    <w:rsid w:val="005668B4"/>
    <w:rsid w:val="0057167C"/>
    <w:rsid w:val="00573453"/>
    <w:rsid w:val="0057513E"/>
    <w:rsid w:val="00575168"/>
    <w:rsid w:val="00577016"/>
    <w:rsid w:val="005809BA"/>
    <w:rsid w:val="00580D9E"/>
    <w:rsid w:val="005827D6"/>
    <w:rsid w:val="00586E30"/>
    <w:rsid w:val="00592544"/>
    <w:rsid w:val="00592C16"/>
    <w:rsid w:val="0059470B"/>
    <w:rsid w:val="00594B3C"/>
    <w:rsid w:val="005961EF"/>
    <w:rsid w:val="0059762E"/>
    <w:rsid w:val="005A100B"/>
    <w:rsid w:val="005A28C1"/>
    <w:rsid w:val="005A406A"/>
    <w:rsid w:val="005A75BF"/>
    <w:rsid w:val="005B097C"/>
    <w:rsid w:val="005B0A4E"/>
    <w:rsid w:val="005B0B6E"/>
    <w:rsid w:val="005B2036"/>
    <w:rsid w:val="005B2D2D"/>
    <w:rsid w:val="005B2EFA"/>
    <w:rsid w:val="005B3C92"/>
    <w:rsid w:val="005B6C91"/>
    <w:rsid w:val="005B77CE"/>
    <w:rsid w:val="005C0EB0"/>
    <w:rsid w:val="005C4BDA"/>
    <w:rsid w:val="005C4E56"/>
    <w:rsid w:val="005C7344"/>
    <w:rsid w:val="005D4D72"/>
    <w:rsid w:val="005D7381"/>
    <w:rsid w:val="005E0818"/>
    <w:rsid w:val="005E20F8"/>
    <w:rsid w:val="005E290C"/>
    <w:rsid w:val="005E34AA"/>
    <w:rsid w:val="005F0562"/>
    <w:rsid w:val="005F05AD"/>
    <w:rsid w:val="005F0A37"/>
    <w:rsid w:val="005F2675"/>
    <w:rsid w:val="005F5542"/>
    <w:rsid w:val="005F5FA6"/>
    <w:rsid w:val="005F6F29"/>
    <w:rsid w:val="005F7323"/>
    <w:rsid w:val="00604189"/>
    <w:rsid w:val="00613DD4"/>
    <w:rsid w:val="006176AA"/>
    <w:rsid w:val="00617DE2"/>
    <w:rsid w:val="00621D97"/>
    <w:rsid w:val="006230D1"/>
    <w:rsid w:val="00624E3B"/>
    <w:rsid w:val="00625089"/>
    <w:rsid w:val="006272C6"/>
    <w:rsid w:val="00627BBE"/>
    <w:rsid w:val="00630E68"/>
    <w:rsid w:val="00632F46"/>
    <w:rsid w:val="00635BAE"/>
    <w:rsid w:val="00636BE4"/>
    <w:rsid w:val="00637AFD"/>
    <w:rsid w:val="00641C77"/>
    <w:rsid w:val="00641EBD"/>
    <w:rsid w:val="00642BF3"/>
    <w:rsid w:val="0064410D"/>
    <w:rsid w:val="006455EC"/>
    <w:rsid w:val="006510EF"/>
    <w:rsid w:val="00653B65"/>
    <w:rsid w:val="00654CB2"/>
    <w:rsid w:val="00656E54"/>
    <w:rsid w:val="0065766F"/>
    <w:rsid w:val="00657E43"/>
    <w:rsid w:val="00662085"/>
    <w:rsid w:val="0066256B"/>
    <w:rsid w:val="00663BFB"/>
    <w:rsid w:val="00664B43"/>
    <w:rsid w:val="006654D4"/>
    <w:rsid w:val="00667EA0"/>
    <w:rsid w:val="00667EEF"/>
    <w:rsid w:val="00667F6A"/>
    <w:rsid w:val="00670D1A"/>
    <w:rsid w:val="006716FE"/>
    <w:rsid w:val="006717B6"/>
    <w:rsid w:val="00671F7D"/>
    <w:rsid w:val="00673983"/>
    <w:rsid w:val="00675ECF"/>
    <w:rsid w:val="00676F7C"/>
    <w:rsid w:val="00677A9B"/>
    <w:rsid w:val="006802EA"/>
    <w:rsid w:val="00680A80"/>
    <w:rsid w:val="006810BE"/>
    <w:rsid w:val="00681E63"/>
    <w:rsid w:val="006850B6"/>
    <w:rsid w:val="00685F0B"/>
    <w:rsid w:val="00687EED"/>
    <w:rsid w:val="0069083E"/>
    <w:rsid w:val="00690E19"/>
    <w:rsid w:val="00691012"/>
    <w:rsid w:val="00691404"/>
    <w:rsid w:val="00692058"/>
    <w:rsid w:val="00692ABA"/>
    <w:rsid w:val="00693671"/>
    <w:rsid w:val="0069418D"/>
    <w:rsid w:val="00694539"/>
    <w:rsid w:val="00696A73"/>
    <w:rsid w:val="006A004C"/>
    <w:rsid w:val="006A15BB"/>
    <w:rsid w:val="006A197A"/>
    <w:rsid w:val="006A3120"/>
    <w:rsid w:val="006A39DC"/>
    <w:rsid w:val="006B0D81"/>
    <w:rsid w:val="006B15DC"/>
    <w:rsid w:val="006B17AA"/>
    <w:rsid w:val="006B3376"/>
    <w:rsid w:val="006B4DA6"/>
    <w:rsid w:val="006B6174"/>
    <w:rsid w:val="006B68ED"/>
    <w:rsid w:val="006B7BF1"/>
    <w:rsid w:val="006C0369"/>
    <w:rsid w:val="006C0DD7"/>
    <w:rsid w:val="006C225D"/>
    <w:rsid w:val="006C22A1"/>
    <w:rsid w:val="006C4FC0"/>
    <w:rsid w:val="006C692B"/>
    <w:rsid w:val="006C6BA1"/>
    <w:rsid w:val="006D09B6"/>
    <w:rsid w:val="006D1100"/>
    <w:rsid w:val="006D1738"/>
    <w:rsid w:val="006D3A37"/>
    <w:rsid w:val="006D4B18"/>
    <w:rsid w:val="006D69BC"/>
    <w:rsid w:val="006D715C"/>
    <w:rsid w:val="006D7754"/>
    <w:rsid w:val="006D7ED7"/>
    <w:rsid w:val="006E08E6"/>
    <w:rsid w:val="006E11A2"/>
    <w:rsid w:val="006E4D67"/>
    <w:rsid w:val="006F15C7"/>
    <w:rsid w:val="006F2786"/>
    <w:rsid w:val="006F2DA0"/>
    <w:rsid w:val="006F544E"/>
    <w:rsid w:val="006F5D66"/>
    <w:rsid w:val="006F5DB6"/>
    <w:rsid w:val="00700B1E"/>
    <w:rsid w:val="0070248D"/>
    <w:rsid w:val="007058D5"/>
    <w:rsid w:val="007161E1"/>
    <w:rsid w:val="00721796"/>
    <w:rsid w:val="00722F47"/>
    <w:rsid w:val="0072332F"/>
    <w:rsid w:val="00724589"/>
    <w:rsid w:val="007272B9"/>
    <w:rsid w:val="0072798C"/>
    <w:rsid w:val="00730E20"/>
    <w:rsid w:val="007331BB"/>
    <w:rsid w:val="00735CE1"/>
    <w:rsid w:val="0074045F"/>
    <w:rsid w:val="00741265"/>
    <w:rsid w:val="0074202F"/>
    <w:rsid w:val="007505DC"/>
    <w:rsid w:val="00752B8F"/>
    <w:rsid w:val="00755CFE"/>
    <w:rsid w:val="00756368"/>
    <w:rsid w:val="00756871"/>
    <w:rsid w:val="00760232"/>
    <w:rsid w:val="00761434"/>
    <w:rsid w:val="007660A3"/>
    <w:rsid w:val="00766EB5"/>
    <w:rsid w:val="007677BE"/>
    <w:rsid w:val="007703CF"/>
    <w:rsid w:val="0077053E"/>
    <w:rsid w:val="00770E3D"/>
    <w:rsid w:val="00771433"/>
    <w:rsid w:val="0077359B"/>
    <w:rsid w:val="0078030F"/>
    <w:rsid w:val="00780996"/>
    <w:rsid w:val="00781808"/>
    <w:rsid w:val="00782714"/>
    <w:rsid w:val="00782C36"/>
    <w:rsid w:val="00787A28"/>
    <w:rsid w:val="007909C7"/>
    <w:rsid w:val="0079176F"/>
    <w:rsid w:val="00791E72"/>
    <w:rsid w:val="00794311"/>
    <w:rsid w:val="00795F57"/>
    <w:rsid w:val="007964E9"/>
    <w:rsid w:val="007969EB"/>
    <w:rsid w:val="00796A9C"/>
    <w:rsid w:val="007A132E"/>
    <w:rsid w:val="007A2967"/>
    <w:rsid w:val="007A3CBB"/>
    <w:rsid w:val="007A4CB1"/>
    <w:rsid w:val="007A4D74"/>
    <w:rsid w:val="007A6768"/>
    <w:rsid w:val="007A7801"/>
    <w:rsid w:val="007A7F89"/>
    <w:rsid w:val="007B04D3"/>
    <w:rsid w:val="007B139B"/>
    <w:rsid w:val="007B17A0"/>
    <w:rsid w:val="007B267F"/>
    <w:rsid w:val="007B2CEB"/>
    <w:rsid w:val="007C1A68"/>
    <w:rsid w:val="007C1DD0"/>
    <w:rsid w:val="007C1F9A"/>
    <w:rsid w:val="007C25F0"/>
    <w:rsid w:val="007C4025"/>
    <w:rsid w:val="007C42A7"/>
    <w:rsid w:val="007D08C7"/>
    <w:rsid w:val="007D28E6"/>
    <w:rsid w:val="007D521A"/>
    <w:rsid w:val="007D64AF"/>
    <w:rsid w:val="007D6B6C"/>
    <w:rsid w:val="007D799E"/>
    <w:rsid w:val="007E37AF"/>
    <w:rsid w:val="007E65CE"/>
    <w:rsid w:val="007E70CC"/>
    <w:rsid w:val="007F12C2"/>
    <w:rsid w:val="007F306D"/>
    <w:rsid w:val="007F4574"/>
    <w:rsid w:val="007F49EE"/>
    <w:rsid w:val="007F4D22"/>
    <w:rsid w:val="007F64CA"/>
    <w:rsid w:val="00804614"/>
    <w:rsid w:val="008049E0"/>
    <w:rsid w:val="00806663"/>
    <w:rsid w:val="00807B1B"/>
    <w:rsid w:val="00807D46"/>
    <w:rsid w:val="00807EC5"/>
    <w:rsid w:val="00810445"/>
    <w:rsid w:val="008113C0"/>
    <w:rsid w:val="00811F19"/>
    <w:rsid w:val="00812164"/>
    <w:rsid w:val="00816317"/>
    <w:rsid w:val="0082441D"/>
    <w:rsid w:val="0082461F"/>
    <w:rsid w:val="008262C9"/>
    <w:rsid w:val="008308E8"/>
    <w:rsid w:val="00831C46"/>
    <w:rsid w:val="00832EE4"/>
    <w:rsid w:val="00833A4C"/>
    <w:rsid w:val="00833AB2"/>
    <w:rsid w:val="0083495B"/>
    <w:rsid w:val="00834BC4"/>
    <w:rsid w:val="008369DF"/>
    <w:rsid w:val="008374DD"/>
    <w:rsid w:val="00837784"/>
    <w:rsid w:val="00837FD4"/>
    <w:rsid w:val="008436EB"/>
    <w:rsid w:val="00843C3B"/>
    <w:rsid w:val="00843D94"/>
    <w:rsid w:val="0084470A"/>
    <w:rsid w:val="00844825"/>
    <w:rsid w:val="00846C65"/>
    <w:rsid w:val="008471DA"/>
    <w:rsid w:val="008471EB"/>
    <w:rsid w:val="00847BD6"/>
    <w:rsid w:val="00851E7E"/>
    <w:rsid w:val="008521A6"/>
    <w:rsid w:val="0085492C"/>
    <w:rsid w:val="008559FA"/>
    <w:rsid w:val="00857208"/>
    <w:rsid w:val="00857669"/>
    <w:rsid w:val="00860196"/>
    <w:rsid w:val="00860AD5"/>
    <w:rsid w:val="008622AF"/>
    <w:rsid w:val="0086272A"/>
    <w:rsid w:val="00864FFD"/>
    <w:rsid w:val="00867E77"/>
    <w:rsid w:val="00871ED2"/>
    <w:rsid w:val="00871F0F"/>
    <w:rsid w:val="00875B6C"/>
    <w:rsid w:val="008760E8"/>
    <w:rsid w:val="00881F8F"/>
    <w:rsid w:val="00883633"/>
    <w:rsid w:val="008836E4"/>
    <w:rsid w:val="008866D1"/>
    <w:rsid w:val="00886E1E"/>
    <w:rsid w:val="00890439"/>
    <w:rsid w:val="008918FD"/>
    <w:rsid w:val="0089444F"/>
    <w:rsid w:val="008946E4"/>
    <w:rsid w:val="00894AC6"/>
    <w:rsid w:val="00894B3E"/>
    <w:rsid w:val="00895FCD"/>
    <w:rsid w:val="0089650B"/>
    <w:rsid w:val="008A03C6"/>
    <w:rsid w:val="008A28E3"/>
    <w:rsid w:val="008A480B"/>
    <w:rsid w:val="008A6940"/>
    <w:rsid w:val="008A7D0C"/>
    <w:rsid w:val="008B5A53"/>
    <w:rsid w:val="008B6ADD"/>
    <w:rsid w:val="008C02F6"/>
    <w:rsid w:val="008C0C98"/>
    <w:rsid w:val="008C1130"/>
    <w:rsid w:val="008C2015"/>
    <w:rsid w:val="008C2417"/>
    <w:rsid w:val="008C3607"/>
    <w:rsid w:val="008C7911"/>
    <w:rsid w:val="008D45F2"/>
    <w:rsid w:val="008D5C68"/>
    <w:rsid w:val="008D6912"/>
    <w:rsid w:val="008D6990"/>
    <w:rsid w:val="008D73FE"/>
    <w:rsid w:val="008E11F0"/>
    <w:rsid w:val="008E1942"/>
    <w:rsid w:val="008F1616"/>
    <w:rsid w:val="008F49CC"/>
    <w:rsid w:val="008F4DD9"/>
    <w:rsid w:val="008F5773"/>
    <w:rsid w:val="008F60D7"/>
    <w:rsid w:val="008F6136"/>
    <w:rsid w:val="008F7312"/>
    <w:rsid w:val="008F7A22"/>
    <w:rsid w:val="00900D09"/>
    <w:rsid w:val="009022DD"/>
    <w:rsid w:val="00902CEA"/>
    <w:rsid w:val="00903726"/>
    <w:rsid w:val="00903C3C"/>
    <w:rsid w:val="00904679"/>
    <w:rsid w:val="00904AB4"/>
    <w:rsid w:val="009106A7"/>
    <w:rsid w:val="00910C18"/>
    <w:rsid w:val="00910F88"/>
    <w:rsid w:val="00912C29"/>
    <w:rsid w:val="00913FD4"/>
    <w:rsid w:val="009142AF"/>
    <w:rsid w:val="00914696"/>
    <w:rsid w:val="0091482A"/>
    <w:rsid w:val="00915125"/>
    <w:rsid w:val="00915230"/>
    <w:rsid w:val="00921B7A"/>
    <w:rsid w:val="00921BF0"/>
    <w:rsid w:val="0092418E"/>
    <w:rsid w:val="00930693"/>
    <w:rsid w:val="009325B7"/>
    <w:rsid w:val="00932DC9"/>
    <w:rsid w:val="00933973"/>
    <w:rsid w:val="00934501"/>
    <w:rsid w:val="0093523C"/>
    <w:rsid w:val="00935B09"/>
    <w:rsid w:val="00943B01"/>
    <w:rsid w:val="00945285"/>
    <w:rsid w:val="00945FD0"/>
    <w:rsid w:val="00951DF2"/>
    <w:rsid w:val="00952D43"/>
    <w:rsid w:val="00952EC3"/>
    <w:rsid w:val="00953275"/>
    <w:rsid w:val="009577FA"/>
    <w:rsid w:val="00957C3F"/>
    <w:rsid w:val="0096044E"/>
    <w:rsid w:val="00964C8D"/>
    <w:rsid w:val="00965F06"/>
    <w:rsid w:val="00970323"/>
    <w:rsid w:val="00970AD6"/>
    <w:rsid w:val="0097154C"/>
    <w:rsid w:val="009751F3"/>
    <w:rsid w:val="009765A2"/>
    <w:rsid w:val="00976B34"/>
    <w:rsid w:val="00980243"/>
    <w:rsid w:val="0098096F"/>
    <w:rsid w:val="00983DD9"/>
    <w:rsid w:val="00985EFF"/>
    <w:rsid w:val="009871BD"/>
    <w:rsid w:val="009876B3"/>
    <w:rsid w:val="00992574"/>
    <w:rsid w:val="00992894"/>
    <w:rsid w:val="00992E5D"/>
    <w:rsid w:val="00993776"/>
    <w:rsid w:val="00993F01"/>
    <w:rsid w:val="00996A37"/>
    <w:rsid w:val="009972C4"/>
    <w:rsid w:val="009972CF"/>
    <w:rsid w:val="009978B0"/>
    <w:rsid w:val="009A151B"/>
    <w:rsid w:val="009A3713"/>
    <w:rsid w:val="009A4CB7"/>
    <w:rsid w:val="009A527C"/>
    <w:rsid w:val="009A5C38"/>
    <w:rsid w:val="009A787A"/>
    <w:rsid w:val="009B0CE1"/>
    <w:rsid w:val="009B2F62"/>
    <w:rsid w:val="009B4192"/>
    <w:rsid w:val="009B515B"/>
    <w:rsid w:val="009B57C3"/>
    <w:rsid w:val="009C2225"/>
    <w:rsid w:val="009C508D"/>
    <w:rsid w:val="009C53CB"/>
    <w:rsid w:val="009C72C1"/>
    <w:rsid w:val="009D163E"/>
    <w:rsid w:val="009D31CD"/>
    <w:rsid w:val="009D3E96"/>
    <w:rsid w:val="009D3FC6"/>
    <w:rsid w:val="009E0E83"/>
    <w:rsid w:val="009E1764"/>
    <w:rsid w:val="009E28CE"/>
    <w:rsid w:val="009E3115"/>
    <w:rsid w:val="009E467C"/>
    <w:rsid w:val="009E733B"/>
    <w:rsid w:val="009E7CC6"/>
    <w:rsid w:val="009E7D7E"/>
    <w:rsid w:val="009F0420"/>
    <w:rsid w:val="009F08B8"/>
    <w:rsid w:val="009F39F9"/>
    <w:rsid w:val="009F445B"/>
    <w:rsid w:val="009F6185"/>
    <w:rsid w:val="009F63C2"/>
    <w:rsid w:val="00A0067A"/>
    <w:rsid w:val="00A01CC8"/>
    <w:rsid w:val="00A05A5A"/>
    <w:rsid w:val="00A0761E"/>
    <w:rsid w:val="00A122FE"/>
    <w:rsid w:val="00A1286C"/>
    <w:rsid w:val="00A13108"/>
    <w:rsid w:val="00A14C25"/>
    <w:rsid w:val="00A1518C"/>
    <w:rsid w:val="00A15702"/>
    <w:rsid w:val="00A2049D"/>
    <w:rsid w:val="00A23288"/>
    <w:rsid w:val="00A24204"/>
    <w:rsid w:val="00A24AD5"/>
    <w:rsid w:val="00A26061"/>
    <w:rsid w:val="00A267AF"/>
    <w:rsid w:val="00A271C6"/>
    <w:rsid w:val="00A3039A"/>
    <w:rsid w:val="00A30FCB"/>
    <w:rsid w:val="00A3251E"/>
    <w:rsid w:val="00A3308A"/>
    <w:rsid w:val="00A3324F"/>
    <w:rsid w:val="00A365AD"/>
    <w:rsid w:val="00A37109"/>
    <w:rsid w:val="00A42B72"/>
    <w:rsid w:val="00A431E7"/>
    <w:rsid w:val="00A435E7"/>
    <w:rsid w:val="00A43DAB"/>
    <w:rsid w:val="00A469BE"/>
    <w:rsid w:val="00A52DFC"/>
    <w:rsid w:val="00A52FE6"/>
    <w:rsid w:val="00A53836"/>
    <w:rsid w:val="00A53949"/>
    <w:rsid w:val="00A54952"/>
    <w:rsid w:val="00A54DA5"/>
    <w:rsid w:val="00A56C9D"/>
    <w:rsid w:val="00A65E8C"/>
    <w:rsid w:val="00A66C58"/>
    <w:rsid w:val="00A72BEF"/>
    <w:rsid w:val="00A74313"/>
    <w:rsid w:val="00A757E1"/>
    <w:rsid w:val="00A8026F"/>
    <w:rsid w:val="00A818BF"/>
    <w:rsid w:val="00A83EBC"/>
    <w:rsid w:val="00A8451A"/>
    <w:rsid w:val="00A85029"/>
    <w:rsid w:val="00A85484"/>
    <w:rsid w:val="00A85549"/>
    <w:rsid w:val="00A905AB"/>
    <w:rsid w:val="00A9206F"/>
    <w:rsid w:val="00A932B5"/>
    <w:rsid w:val="00A949F0"/>
    <w:rsid w:val="00A96E58"/>
    <w:rsid w:val="00A97229"/>
    <w:rsid w:val="00A9732E"/>
    <w:rsid w:val="00AA2FD2"/>
    <w:rsid w:val="00AA6A19"/>
    <w:rsid w:val="00AB1ABC"/>
    <w:rsid w:val="00AB54BC"/>
    <w:rsid w:val="00AB54D0"/>
    <w:rsid w:val="00AB5658"/>
    <w:rsid w:val="00AB57F6"/>
    <w:rsid w:val="00AB6B44"/>
    <w:rsid w:val="00AB6EAF"/>
    <w:rsid w:val="00AB7CEB"/>
    <w:rsid w:val="00AC02FB"/>
    <w:rsid w:val="00AC13C0"/>
    <w:rsid w:val="00AC2501"/>
    <w:rsid w:val="00AC3C34"/>
    <w:rsid w:val="00AC4185"/>
    <w:rsid w:val="00AC5C52"/>
    <w:rsid w:val="00AC7178"/>
    <w:rsid w:val="00AC799C"/>
    <w:rsid w:val="00AC7BD1"/>
    <w:rsid w:val="00AC7ED2"/>
    <w:rsid w:val="00AD052D"/>
    <w:rsid w:val="00AD08CA"/>
    <w:rsid w:val="00AD0A48"/>
    <w:rsid w:val="00AD2216"/>
    <w:rsid w:val="00AD27F0"/>
    <w:rsid w:val="00AD409F"/>
    <w:rsid w:val="00AD4C93"/>
    <w:rsid w:val="00AD7035"/>
    <w:rsid w:val="00AE01DA"/>
    <w:rsid w:val="00AE2A85"/>
    <w:rsid w:val="00AE453E"/>
    <w:rsid w:val="00AE4B66"/>
    <w:rsid w:val="00AE642D"/>
    <w:rsid w:val="00AF1638"/>
    <w:rsid w:val="00AF1CF9"/>
    <w:rsid w:val="00AF2B23"/>
    <w:rsid w:val="00AF5B11"/>
    <w:rsid w:val="00B00544"/>
    <w:rsid w:val="00B00641"/>
    <w:rsid w:val="00B014E5"/>
    <w:rsid w:val="00B01F1A"/>
    <w:rsid w:val="00B05117"/>
    <w:rsid w:val="00B063C0"/>
    <w:rsid w:val="00B07EDD"/>
    <w:rsid w:val="00B1101D"/>
    <w:rsid w:val="00B120FC"/>
    <w:rsid w:val="00B13D96"/>
    <w:rsid w:val="00B16115"/>
    <w:rsid w:val="00B205B7"/>
    <w:rsid w:val="00B24281"/>
    <w:rsid w:val="00B248CF"/>
    <w:rsid w:val="00B24E4C"/>
    <w:rsid w:val="00B27470"/>
    <w:rsid w:val="00B31432"/>
    <w:rsid w:val="00B31B23"/>
    <w:rsid w:val="00B343B3"/>
    <w:rsid w:val="00B344C7"/>
    <w:rsid w:val="00B41AC9"/>
    <w:rsid w:val="00B43178"/>
    <w:rsid w:val="00B45868"/>
    <w:rsid w:val="00B45CDD"/>
    <w:rsid w:val="00B46612"/>
    <w:rsid w:val="00B50962"/>
    <w:rsid w:val="00B514C6"/>
    <w:rsid w:val="00B52A77"/>
    <w:rsid w:val="00B53E4F"/>
    <w:rsid w:val="00B55840"/>
    <w:rsid w:val="00B6523B"/>
    <w:rsid w:val="00B671BA"/>
    <w:rsid w:val="00B70A36"/>
    <w:rsid w:val="00B71123"/>
    <w:rsid w:val="00B7494F"/>
    <w:rsid w:val="00B75C40"/>
    <w:rsid w:val="00B806F4"/>
    <w:rsid w:val="00B80A8D"/>
    <w:rsid w:val="00B82000"/>
    <w:rsid w:val="00B82979"/>
    <w:rsid w:val="00B83D88"/>
    <w:rsid w:val="00B850A8"/>
    <w:rsid w:val="00B854D3"/>
    <w:rsid w:val="00B91771"/>
    <w:rsid w:val="00B91B8A"/>
    <w:rsid w:val="00B91DB4"/>
    <w:rsid w:val="00B91E90"/>
    <w:rsid w:val="00B91F41"/>
    <w:rsid w:val="00B92419"/>
    <w:rsid w:val="00B93494"/>
    <w:rsid w:val="00B93F84"/>
    <w:rsid w:val="00B966C0"/>
    <w:rsid w:val="00B97AC5"/>
    <w:rsid w:val="00BA03E5"/>
    <w:rsid w:val="00BA71BB"/>
    <w:rsid w:val="00BA7A76"/>
    <w:rsid w:val="00BB08D0"/>
    <w:rsid w:val="00BB34F5"/>
    <w:rsid w:val="00BB7121"/>
    <w:rsid w:val="00BC0585"/>
    <w:rsid w:val="00BC253B"/>
    <w:rsid w:val="00BC3767"/>
    <w:rsid w:val="00BD057C"/>
    <w:rsid w:val="00BD0DF9"/>
    <w:rsid w:val="00BD1DC7"/>
    <w:rsid w:val="00BD55C3"/>
    <w:rsid w:val="00BD7813"/>
    <w:rsid w:val="00BE1FF7"/>
    <w:rsid w:val="00BE3C25"/>
    <w:rsid w:val="00BE7274"/>
    <w:rsid w:val="00BE767D"/>
    <w:rsid w:val="00BF02A7"/>
    <w:rsid w:val="00BF2D0F"/>
    <w:rsid w:val="00BF5C7D"/>
    <w:rsid w:val="00BF5EAA"/>
    <w:rsid w:val="00BF6FC9"/>
    <w:rsid w:val="00BF7ECE"/>
    <w:rsid w:val="00C000E1"/>
    <w:rsid w:val="00C0457F"/>
    <w:rsid w:val="00C05D7E"/>
    <w:rsid w:val="00C11532"/>
    <w:rsid w:val="00C11F93"/>
    <w:rsid w:val="00C140E3"/>
    <w:rsid w:val="00C1670A"/>
    <w:rsid w:val="00C16DBB"/>
    <w:rsid w:val="00C204BF"/>
    <w:rsid w:val="00C20DFF"/>
    <w:rsid w:val="00C21A73"/>
    <w:rsid w:val="00C2214D"/>
    <w:rsid w:val="00C22EE3"/>
    <w:rsid w:val="00C33DAD"/>
    <w:rsid w:val="00C34E89"/>
    <w:rsid w:val="00C363CC"/>
    <w:rsid w:val="00C36FF1"/>
    <w:rsid w:val="00C42618"/>
    <w:rsid w:val="00C44752"/>
    <w:rsid w:val="00C44FB4"/>
    <w:rsid w:val="00C47014"/>
    <w:rsid w:val="00C5261C"/>
    <w:rsid w:val="00C52A25"/>
    <w:rsid w:val="00C634A1"/>
    <w:rsid w:val="00C65AEF"/>
    <w:rsid w:val="00C66CDF"/>
    <w:rsid w:val="00C70C0B"/>
    <w:rsid w:val="00C72650"/>
    <w:rsid w:val="00C763B8"/>
    <w:rsid w:val="00C767CF"/>
    <w:rsid w:val="00C80021"/>
    <w:rsid w:val="00C8295F"/>
    <w:rsid w:val="00C82BBF"/>
    <w:rsid w:val="00C84817"/>
    <w:rsid w:val="00C84BA3"/>
    <w:rsid w:val="00C8552B"/>
    <w:rsid w:val="00C86BAD"/>
    <w:rsid w:val="00C876C5"/>
    <w:rsid w:val="00C87BA3"/>
    <w:rsid w:val="00C934F2"/>
    <w:rsid w:val="00C94822"/>
    <w:rsid w:val="00C951B2"/>
    <w:rsid w:val="00C9633D"/>
    <w:rsid w:val="00C971BB"/>
    <w:rsid w:val="00C97CF8"/>
    <w:rsid w:val="00CA1988"/>
    <w:rsid w:val="00CA4C96"/>
    <w:rsid w:val="00CA7116"/>
    <w:rsid w:val="00CB1B1B"/>
    <w:rsid w:val="00CB4C39"/>
    <w:rsid w:val="00CB67E3"/>
    <w:rsid w:val="00CC0C8D"/>
    <w:rsid w:val="00CC0D07"/>
    <w:rsid w:val="00CC54C3"/>
    <w:rsid w:val="00CC5B09"/>
    <w:rsid w:val="00CD0053"/>
    <w:rsid w:val="00CD0472"/>
    <w:rsid w:val="00CD0581"/>
    <w:rsid w:val="00CD24E7"/>
    <w:rsid w:val="00CD30CD"/>
    <w:rsid w:val="00CD7ED0"/>
    <w:rsid w:val="00CE01C8"/>
    <w:rsid w:val="00CE0E0A"/>
    <w:rsid w:val="00CE342E"/>
    <w:rsid w:val="00CE5E4E"/>
    <w:rsid w:val="00CF0A05"/>
    <w:rsid w:val="00CF358A"/>
    <w:rsid w:val="00CF49F6"/>
    <w:rsid w:val="00CF5736"/>
    <w:rsid w:val="00CF63CD"/>
    <w:rsid w:val="00CF6744"/>
    <w:rsid w:val="00CF677B"/>
    <w:rsid w:val="00CF6815"/>
    <w:rsid w:val="00CF6A87"/>
    <w:rsid w:val="00D00BD5"/>
    <w:rsid w:val="00D00BDA"/>
    <w:rsid w:val="00D018BC"/>
    <w:rsid w:val="00D01BC5"/>
    <w:rsid w:val="00D03A27"/>
    <w:rsid w:val="00D03D2B"/>
    <w:rsid w:val="00D05235"/>
    <w:rsid w:val="00D05407"/>
    <w:rsid w:val="00D06883"/>
    <w:rsid w:val="00D10E15"/>
    <w:rsid w:val="00D12BF0"/>
    <w:rsid w:val="00D13EBF"/>
    <w:rsid w:val="00D14669"/>
    <w:rsid w:val="00D14D3E"/>
    <w:rsid w:val="00D158C9"/>
    <w:rsid w:val="00D17018"/>
    <w:rsid w:val="00D22597"/>
    <w:rsid w:val="00D244AB"/>
    <w:rsid w:val="00D25071"/>
    <w:rsid w:val="00D32B2E"/>
    <w:rsid w:val="00D35730"/>
    <w:rsid w:val="00D37394"/>
    <w:rsid w:val="00D4061B"/>
    <w:rsid w:val="00D42571"/>
    <w:rsid w:val="00D426BF"/>
    <w:rsid w:val="00D43AB5"/>
    <w:rsid w:val="00D50C35"/>
    <w:rsid w:val="00D52FFA"/>
    <w:rsid w:val="00D539CD"/>
    <w:rsid w:val="00D53B92"/>
    <w:rsid w:val="00D556B4"/>
    <w:rsid w:val="00D56910"/>
    <w:rsid w:val="00D57993"/>
    <w:rsid w:val="00D60131"/>
    <w:rsid w:val="00D60640"/>
    <w:rsid w:val="00D62EC9"/>
    <w:rsid w:val="00D654A0"/>
    <w:rsid w:val="00D66B2A"/>
    <w:rsid w:val="00D66BDC"/>
    <w:rsid w:val="00D7105F"/>
    <w:rsid w:val="00D72F67"/>
    <w:rsid w:val="00D77436"/>
    <w:rsid w:val="00D835A8"/>
    <w:rsid w:val="00D83748"/>
    <w:rsid w:val="00D84562"/>
    <w:rsid w:val="00D84805"/>
    <w:rsid w:val="00D863F9"/>
    <w:rsid w:val="00D91B0E"/>
    <w:rsid w:val="00D9204F"/>
    <w:rsid w:val="00D935F0"/>
    <w:rsid w:val="00D94CC7"/>
    <w:rsid w:val="00D95185"/>
    <w:rsid w:val="00D95717"/>
    <w:rsid w:val="00D97208"/>
    <w:rsid w:val="00DA05A0"/>
    <w:rsid w:val="00DA0B98"/>
    <w:rsid w:val="00DA1166"/>
    <w:rsid w:val="00DA12CC"/>
    <w:rsid w:val="00DA1970"/>
    <w:rsid w:val="00DA1D34"/>
    <w:rsid w:val="00DA3601"/>
    <w:rsid w:val="00DA3D20"/>
    <w:rsid w:val="00DA3FEC"/>
    <w:rsid w:val="00DA5921"/>
    <w:rsid w:val="00DA5943"/>
    <w:rsid w:val="00DB0860"/>
    <w:rsid w:val="00DB279C"/>
    <w:rsid w:val="00DB3C9B"/>
    <w:rsid w:val="00DB4416"/>
    <w:rsid w:val="00DB4ABD"/>
    <w:rsid w:val="00DB5CD2"/>
    <w:rsid w:val="00DB6D92"/>
    <w:rsid w:val="00DB72F8"/>
    <w:rsid w:val="00DB7963"/>
    <w:rsid w:val="00DB7DF4"/>
    <w:rsid w:val="00DC3590"/>
    <w:rsid w:val="00DC381C"/>
    <w:rsid w:val="00DC4054"/>
    <w:rsid w:val="00DD0E4B"/>
    <w:rsid w:val="00DD12D3"/>
    <w:rsid w:val="00DD1F0F"/>
    <w:rsid w:val="00DD25B8"/>
    <w:rsid w:val="00DD276E"/>
    <w:rsid w:val="00DD3E93"/>
    <w:rsid w:val="00DD4BE2"/>
    <w:rsid w:val="00DE16B4"/>
    <w:rsid w:val="00DE1AA2"/>
    <w:rsid w:val="00DE2549"/>
    <w:rsid w:val="00DE290C"/>
    <w:rsid w:val="00DE782F"/>
    <w:rsid w:val="00DF0F3D"/>
    <w:rsid w:val="00DF2558"/>
    <w:rsid w:val="00DF3E69"/>
    <w:rsid w:val="00DF44CD"/>
    <w:rsid w:val="00DF458B"/>
    <w:rsid w:val="00DF53C6"/>
    <w:rsid w:val="00DF5C9D"/>
    <w:rsid w:val="00E00085"/>
    <w:rsid w:val="00E01223"/>
    <w:rsid w:val="00E04D13"/>
    <w:rsid w:val="00E05A03"/>
    <w:rsid w:val="00E1014A"/>
    <w:rsid w:val="00E14224"/>
    <w:rsid w:val="00E159EB"/>
    <w:rsid w:val="00E16147"/>
    <w:rsid w:val="00E16199"/>
    <w:rsid w:val="00E20842"/>
    <w:rsid w:val="00E21CB4"/>
    <w:rsid w:val="00E240CB"/>
    <w:rsid w:val="00E27719"/>
    <w:rsid w:val="00E30701"/>
    <w:rsid w:val="00E30DE5"/>
    <w:rsid w:val="00E31896"/>
    <w:rsid w:val="00E334E7"/>
    <w:rsid w:val="00E36620"/>
    <w:rsid w:val="00E36DD8"/>
    <w:rsid w:val="00E37750"/>
    <w:rsid w:val="00E41B86"/>
    <w:rsid w:val="00E41BE7"/>
    <w:rsid w:val="00E42EB5"/>
    <w:rsid w:val="00E43296"/>
    <w:rsid w:val="00E43420"/>
    <w:rsid w:val="00E465A5"/>
    <w:rsid w:val="00E46D68"/>
    <w:rsid w:val="00E46E8D"/>
    <w:rsid w:val="00E479DC"/>
    <w:rsid w:val="00E50FC7"/>
    <w:rsid w:val="00E5178B"/>
    <w:rsid w:val="00E57D37"/>
    <w:rsid w:val="00E61464"/>
    <w:rsid w:val="00E62456"/>
    <w:rsid w:val="00E63744"/>
    <w:rsid w:val="00E63D86"/>
    <w:rsid w:val="00E6477D"/>
    <w:rsid w:val="00E66A26"/>
    <w:rsid w:val="00E72278"/>
    <w:rsid w:val="00E724E6"/>
    <w:rsid w:val="00E734C9"/>
    <w:rsid w:val="00E74A7D"/>
    <w:rsid w:val="00E76ADA"/>
    <w:rsid w:val="00E76C30"/>
    <w:rsid w:val="00E77587"/>
    <w:rsid w:val="00E81399"/>
    <w:rsid w:val="00E84910"/>
    <w:rsid w:val="00E86663"/>
    <w:rsid w:val="00E908BE"/>
    <w:rsid w:val="00E912B7"/>
    <w:rsid w:val="00E94B32"/>
    <w:rsid w:val="00E95FAC"/>
    <w:rsid w:val="00E97869"/>
    <w:rsid w:val="00EA06F2"/>
    <w:rsid w:val="00EA0724"/>
    <w:rsid w:val="00EA2E42"/>
    <w:rsid w:val="00EA525E"/>
    <w:rsid w:val="00EA5BAE"/>
    <w:rsid w:val="00EA79B4"/>
    <w:rsid w:val="00EB07BD"/>
    <w:rsid w:val="00EB2A6E"/>
    <w:rsid w:val="00EB2F78"/>
    <w:rsid w:val="00EB5AD9"/>
    <w:rsid w:val="00EC09CA"/>
    <w:rsid w:val="00EC1DFC"/>
    <w:rsid w:val="00EC2379"/>
    <w:rsid w:val="00EC35CA"/>
    <w:rsid w:val="00EC402E"/>
    <w:rsid w:val="00EC75FE"/>
    <w:rsid w:val="00EC7E62"/>
    <w:rsid w:val="00ED11B0"/>
    <w:rsid w:val="00ED410A"/>
    <w:rsid w:val="00ED563D"/>
    <w:rsid w:val="00EE1210"/>
    <w:rsid w:val="00EE6784"/>
    <w:rsid w:val="00EF147A"/>
    <w:rsid w:val="00EF2457"/>
    <w:rsid w:val="00EF6086"/>
    <w:rsid w:val="00F0458A"/>
    <w:rsid w:val="00F05D91"/>
    <w:rsid w:val="00F1144A"/>
    <w:rsid w:val="00F1244E"/>
    <w:rsid w:val="00F132FD"/>
    <w:rsid w:val="00F158D4"/>
    <w:rsid w:val="00F17A17"/>
    <w:rsid w:val="00F20A65"/>
    <w:rsid w:val="00F22999"/>
    <w:rsid w:val="00F23468"/>
    <w:rsid w:val="00F24150"/>
    <w:rsid w:val="00F24CCF"/>
    <w:rsid w:val="00F26E14"/>
    <w:rsid w:val="00F2701E"/>
    <w:rsid w:val="00F30C09"/>
    <w:rsid w:val="00F31BE4"/>
    <w:rsid w:val="00F32DCB"/>
    <w:rsid w:val="00F33941"/>
    <w:rsid w:val="00F33DB5"/>
    <w:rsid w:val="00F373E4"/>
    <w:rsid w:val="00F37999"/>
    <w:rsid w:val="00F37E9D"/>
    <w:rsid w:val="00F40634"/>
    <w:rsid w:val="00F42C99"/>
    <w:rsid w:val="00F431F8"/>
    <w:rsid w:val="00F447C9"/>
    <w:rsid w:val="00F45BDA"/>
    <w:rsid w:val="00F50990"/>
    <w:rsid w:val="00F50D6D"/>
    <w:rsid w:val="00F51597"/>
    <w:rsid w:val="00F51783"/>
    <w:rsid w:val="00F52ADF"/>
    <w:rsid w:val="00F53C7D"/>
    <w:rsid w:val="00F608D2"/>
    <w:rsid w:val="00F610B4"/>
    <w:rsid w:val="00F632F4"/>
    <w:rsid w:val="00F63F6D"/>
    <w:rsid w:val="00F657AE"/>
    <w:rsid w:val="00F65AED"/>
    <w:rsid w:val="00F65C8C"/>
    <w:rsid w:val="00F663B5"/>
    <w:rsid w:val="00F67216"/>
    <w:rsid w:val="00F71212"/>
    <w:rsid w:val="00F729E6"/>
    <w:rsid w:val="00F747F7"/>
    <w:rsid w:val="00F77793"/>
    <w:rsid w:val="00F77E38"/>
    <w:rsid w:val="00F804D6"/>
    <w:rsid w:val="00F81B19"/>
    <w:rsid w:val="00F82DAA"/>
    <w:rsid w:val="00F836D5"/>
    <w:rsid w:val="00F8669F"/>
    <w:rsid w:val="00F873E9"/>
    <w:rsid w:val="00F925FD"/>
    <w:rsid w:val="00F93301"/>
    <w:rsid w:val="00F9459F"/>
    <w:rsid w:val="00F946BE"/>
    <w:rsid w:val="00F95B42"/>
    <w:rsid w:val="00F9758A"/>
    <w:rsid w:val="00F97FBE"/>
    <w:rsid w:val="00FA092D"/>
    <w:rsid w:val="00FA1824"/>
    <w:rsid w:val="00FA67AC"/>
    <w:rsid w:val="00FA6812"/>
    <w:rsid w:val="00FA768E"/>
    <w:rsid w:val="00FB0158"/>
    <w:rsid w:val="00FB0870"/>
    <w:rsid w:val="00FB30D6"/>
    <w:rsid w:val="00FB3C1D"/>
    <w:rsid w:val="00FB3E8C"/>
    <w:rsid w:val="00FB5170"/>
    <w:rsid w:val="00FB57D2"/>
    <w:rsid w:val="00FC3F92"/>
    <w:rsid w:val="00FC45DA"/>
    <w:rsid w:val="00FC7C94"/>
    <w:rsid w:val="00FD0AC7"/>
    <w:rsid w:val="00FD17DC"/>
    <w:rsid w:val="00FD1C66"/>
    <w:rsid w:val="00FD2BF5"/>
    <w:rsid w:val="00FE5A7E"/>
    <w:rsid w:val="00FF0BD0"/>
    <w:rsid w:val="00FF15B5"/>
    <w:rsid w:val="00FF49BD"/>
    <w:rsid w:val="00FF4FD9"/>
    <w:rsid w:val="00FF5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26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E01C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E01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Таблицы (моноширинный)"/>
    <w:basedOn w:val="a"/>
    <w:next w:val="a"/>
    <w:uiPriority w:val="99"/>
    <w:rsid w:val="00CE01C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Nonformat">
    <w:name w:val="ConsPlusNonformat"/>
    <w:uiPriority w:val="99"/>
    <w:rsid w:val="00CE01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footer"/>
    <w:basedOn w:val="a"/>
    <w:link w:val="a5"/>
    <w:uiPriority w:val="99"/>
    <w:rsid w:val="00CE01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Нижний колонтитул Знак"/>
    <w:link w:val="a4"/>
    <w:uiPriority w:val="99"/>
    <w:locked/>
    <w:rsid w:val="00CE01C8"/>
    <w:rPr>
      <w:rFonts w:ascii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CE01C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A0761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link w:val="a7"/>
    <w:uiPriority w:val="99"/>
    <w:locked/>
    <w:rsid w:val="00A0761E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6E11A2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E11A2"/>
    <w:rPr>
      <w:rFonts w:ascii="Tahoma" w:hAnsi="Tahoma" w:cs="Tahoma"/>
      <w:sz w:val="16"/>
      <w:szCs w:val="16"/>
      <w:lang w:eastAsia="ru-RU"/>
    </w:rPr>
  </w:style>
  <w:style w:type="paragraph" w:customStyle="1" w:styleId="ColorfulList-Accent11">
    <w:name w:val="Colorful List - Accent 11"/>
    <w:basedOn w:val="a"/>
    <w:uiPriority w:val="99"/>
    <w:rsid w:val="00F31BE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b">
    <w:name w:val="Placeholder Text"/>
    <w:uiPriority w:val="99"/>
    <w:semiHidden/>
    <w:rsid w:val="00DD3E93"/>
    <w:rPr>
      <w:color w:val="808080"/>
    </w:rPr>
  </w:style>
  <w:style w:type="paragraph" w:styleId="ac">
    <w:name w:val="List Paragraph"/>
    <w:basedOn w:val="a"/>
    <w:uiPriority w:val="99"/>
    <w:qFormat/>
    <w:rsid w:val="00F925FD"/>
    <w:pPr>
      <w:ind w:left="720"/>
    </w:pPr>
  </w:style>
  <w:style w:type="character" w:styleId="ad">
    <w:name w:val="page number"/>
    <w:basedOn w:val="a0"/>
    <w:uiPriority w:val="99"/>
    <w:semiHidden/>
    <w:rsid w:val="00DC3590"/>
  </w:style>
  <w:style w:type="paragraph" w:customStyle="1" w:styleId="ae">
    <w:name w:val="Знак"/>
    <w:basedOn w:val="a"/>
    <w:rsid w:val="009F63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Без интервала1"/>
    <w:rsid w:val="009F63C2"/>
    <w:rPr>
      <w:rFonts w:eastAsia="Times New Roman" w:cs="Calibri"/>
      <w:sz w:val="22"/>
      <w:szCs w:val="22"/>
    </w:rPr>
  </w:style>
  <w:style w:type="paragraph" w:styleId="af">
    <w:name w:val="No Spacing"/>
    <w:qFormat/>
    <w:rsid w:val="00D60640"/>
    <w:pPr>
      <w:suppressAutoHyphens/>
    </w:pPr>
    <w:rPr>
      <w:rFonts w:eastAsia="Arial"/>
      <w:sz w:val="22"/>
      <w:szCs w:val="22"/>
      <w:lang w:eastAsia="ar-SA"/>
    </w:rPr>
  </w:style>
  <w:style w:type="paragraph" w:customStyle="1" w:styleId="ConsPlusCell">
    <w:name w:val="ConsPlusCell"/>
    <w:uiPriority w:val="99"/>
    <w:rsid w:val="00580D9E"/>
    <w:pPr>
      <w:autoSpaceDE w:val="0"/>
      <w:autoSpaceDN w:val="0"/>
      <w:adjustRightInd w:val="0"/>
    </w:pPr>
    <w:rPr>
      <w:rFonts w:ascii="Times New Roman" w:eastAsiaTheme="minorHAnsi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26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E01C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E01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Таблицы (моноширинный)"/>
    <w:basedOn w:val="a"/>
    <w:next w:val="a"/>
    <w:uiPriority w:val="99"/>
    <w:rsid w:val="00CE01C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Nonformat">
    <w:name w:val="ConsPlusNonformat"/>
    <w:uiPriority w:val="99"/>
    <w:rsid w:val="00CE01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footer"/>
    <w:basedOn w:val="a"/>
    <w:link w:val="a5"/>
    <w:uiPriority w:val="99"/>
    <w:rsid w:val="00CE01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Нижний колонтитул Знак"/>
    <w:link w:val="a4"/>
    <w:uiPriority w:val="99"/>
    <w:locked/>
    <w:rsid w:val="00CE01C8"/>
    <w:rPr>
      <w:rFonts w:ascii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CE01C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A0761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link w:val="a7"/>
    <w:uiPriority w:val="99"/>
    <w:locked/>
    <w:rsid w:val="00A0761E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6E11A2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E11A2"/>
    <w:rPr>
      <w:rFonts w:ascii="Tahoma" w:hAnsi="Tahoma" w:cs="Tahoma"/>
      <w:sz w:val="16"/>
      <w:szCs w:val="16"/>
      <w:lang w:eastAsia="ru-RU"/>
    </w:rPr>
  </w:style>
  <w:style w:type="paragraph" w:customStyle="1" w:styleId="ColorfulList-Accent11">
    <w:name w:val="Colorful List - Accent 11"/>
    <w:basedOn w:val="a"/>
    <w:uiPriority w:val="99"/>
    <w:rsid w:val="00F31BE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b">
    <w:name w:val="Placeholder Text"/>
    <w:uiPriority w:val="99"/>
    <w:semiHidden/>
    <w:rsid w:val="00DD3E93"/>
    <w:rPr>
      <w:color w:val="808080"/>
    </w:rPr>
  </w:style>
  <w:style w:type="paragraph" w:styleId="ac">
    <w:name w:val="List Paragraph"/>
    <w:basedOn w:val="a"/>
    <w:uiPriority w:val="99"/>
    <w:qFormat/>
    <w:rsid w:val="00F925FD"/>
    <w:pPr>
      <w:ind w:left="720"/>
    </w:pPr>
  </w:style>
  <w:style w:type="character" w:styleId="ad">
    <w:name w:val="page number"/>
    <w:basedOn w:val="a0"/>
    <w:uiPriority w:val="99"/>
    <w:semiHidden/>
    <w:rsid w:val="00DC3590"/>
  </w:style>
  <w:style w:type="paragraph" w:customStyle="1" w:styleId="ae">
    <w:name w:val="Знак"/>
    <w:basedOn w:val="a"/>
    <w:rsid w:val="009F63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Без интервала1"/>
    <w:rsid w:val="009F63C2"/>
    <w:rPr>
      <w:rFonts w:eastAsia="Times New Roman" w:cs="Calibri"/>
      <w:sz w:val="22"/>
      <w:szCs w:val="22"/>
    </w:rPr>
  </w:style>
  <w:style w:type="paragraph" w:styleId="af">
    <w:name w:val="No Spacing"/>
    <w:qFormat/>
    <w:rsid w:val="00D60640"/>
    <w:pPr>
      <w:suppressAutoHyphens/>
    </w:pPr>
    <w:rPr>
      <w:rFonts w:eastAsia="Arial"/>
      <w:sz w:val="22"/>
      <w:szCs w:val="22"/>
      <w:lang w:eastAsia="ar-SA"/>
    </w:rPr>
  </w:style>
  <w:style w:type="paragraph" w:customStyle="1" w:styleId="ConsPlusCell">
    <w:name w:val="ConsPlusCell"/>
    <w:uiPriority w:val="99"/>
    <w:rsid w:val="00580D9E"/>
    <w:pPr>
      <w:autoSpaceDE w:val="0"/>
      <w:autoSpaceDN w:val="0"/>
      <w:adjustRightInd w:val="0"/>
    </w:pPr>
    <w:rPr>
      <w:rFonts w:ascii="Times New Roman" w:eastAsiaTheme="minorHAnsi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9E06BA-8158-40EA-91BF-141416F3C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Югорский институт развития строительного комплекса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VAIO</dc:creator>
  <cp:lastModifiedBy>VasilyevEV</cp:lastModifiedBy>
  <cp:revision>20</cp:revision>
  <cp:lastPrinted>2013-09-30T09:52:00Z</cp:lastPrinted>
  <dcterms:created xsi:type="dcterms:W3CDTF">2013-09-10T06:20:00Z</dcterms:created>
  <dcterms:modified xsi:type="dcterms:W3CDTF">2013-10-28T08:33:00Z</dcterms:modified>
</cp:coreProperties>
</file>